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3E7" w:rsidRPr="00C053E7" w:rsidRDefault="00C053E7" w:rsidP="00C053E7">
      <w:pPr>
        <w:pStyle w:val="Encabezado"/>
        <w:jc w:val="center"/>
        <w:rPr>
          <w:b/>
          <w:sz w:val="44"/>
          <w:szCs w:val="44"/>
          <w:lang w:val="fr-BE"/>
        </w:rPr>
      </w:pPr>
      <w:r w:rsidRPr="00C053E7">
        <w:rPr>
          <w:b/>
          <w:sz w:val="44"/>
          <w:szCs w:val="44"/>
          <w:lang w:val="fr-BE"/>
        </w:rPr>
        <w:t>FICHA DE DADOS DE SEGURIDAD</w:t>
      </w:r>
    </w:p>
    <w:p w:rsidR="00C053E7" w:rsidRDefault="00C053E7" w:rsidP="00C053E7">
      <w:pPr>
        <w:pStyle w:val="Encabezado"/>
        <w:jc w:val="center"/>
        <w:rPr>
          <w:b/>
          <w:sz w:val="24"/>
          <w:lang w:val="fr-BE"/>
        </w:rPr>
      </w:pPr>
      <w:r>
        <w:rPr>
          <w:b/>
          <w:sz w:val="24"/>
          <w:lang w:val="fr-BE"/>
        </w:rPr>
        <w:t>Por  91/155/EEG</w:t>
      </w:r>
    </w:p>
    <w:p w:rsidR="00C053E7" w:rsidRDefault="00C053E7" w:rsidP="00C053E7">
      <w:pPr>
        <w:pStyle w:val="Encabezado"/>
        <w:jc w:val="center"/>
        <w:rPr>
          <w:b/>
          <w:sz w:val="24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C053E7" w:rsidRPr="00EA29B7" w:rsidTr="00EA29B7">
        <w:tc>
          <w:tcPr>
            <w:tcW w:w="4606" w:type="dxa"/>
          </w:tcPr>
          <w:p w:rsidR="00C053E7" w:rsidRDefault="002632AE" w:rsidP="00EA29B7">
            <w:pPr>
              <w:tabs>
                <w:tab w:val="left" w:pos="360"/>
                <w:tab w:val="left" w:pos="3600"/>
              </w:tabs>
              <w:rPr>
                <w:b/>
                <w:sz w:val="28"/>
                <w:szCs w:val="32"/>
              </w:rPr>
            </w:pPr>
            <w:r>
              <w:rPr>
                <w:sz w:val="32"/>
                <w:szCs w:val="32"/>
              </w:rPr>
              <w:t xml:space="preserve">Nom: </w:t>
            </w:r>
            <w:r w:rsidR="00EB48CD" w:rsidRPr="00EA29B7">
              <w:rPr>
                <w:sz w:val="32"/>
                <w:szCs w:val="32"/>
              </w:rPr>
              <w:t xml:space="preserve"> </w:t>
            </w:r>
            <w:r w:rsidRPr="00D51357">
              <w:rPr>
                <w:b/>
                <w:sz w:val="28"/>
                <w:szCs w:val="32"/>
              </w:rPr>
              <w:t>REFRISOL-</w:t>
            </w:r>
            <w:r w:rsidR="00D51357" w:rsidRPr="00D51357">
              <w:rPr>
                <w:b/>
                <w:sz w:val="28"/>
                <w:szCs w:val="32"/>
              </w:rPr>
              <w:t>GREEN</w:t>
            </w:r>
            <w:r w:rsidR="00D51357">
              <w:rPr>
                <w:b/>
                <w:sz w:val="28"/>
                <w:szCs w:val="32"/>
              </w:rPr>
              <w:t xml:space="preserve"> </w:t>
            </w:r>
            <w:r w:rsidR="00D51357" w:rsidRPr="00D51357">
              <w:rPr>
                <w:b/>
                <w:sz w:val="28"/>
                <w:szCs w:val="32"/>
              </w:rPr>
              <w:t>COL</w:t>
            </w:r>
            <w:r w:rsidR="00AE15A9">
              <w:rPr>
                <w:b/>
                <w:sz w:val="28"/>
                <w:szCs w:val="32"/>
              </w:rPr>
              <w:t>D</w:t>
            </w:r>
          </w:p>
          <w:p w:rsidR="00AE15A9" w:rsidRPr="00EA29B7" w:rsidRDefault="00AE15A9" w:rsidP="00EA29B7">
            <w:pPr>
              <w:tabs>
                <w:tab w:val="left" w:pos="360"/>
                <w:tab w:val="left" w:pos="36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32"/>
              </w:rPr>
              <w:t xml:space="preserve">               MARCA REGISTRADA </w:t>
            </w:r>
          </w:p>
        </w:tc>
        <w:tc>
          <w:tcPr>
            <w:tcW w:w="4606" w:type="dxa"/>
          </w:tcPr>
          <w:p w:rsidR="00C053E7" w:rsidRPr="00EA29B7" w:rsidRDefault="00C053E7" w:rsidP="00C053E7">
            <w:pPr>
              <w:pStyle w:val="Encabezado"/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  <w:r w:rsidRPr="00EA29B7">
              <w:rPr>
                <w:rFonts w:ascii="Times New Roman" w:hAnsi="Times New Roman"/>
                <w:b/>
                <w:sz w:val="28"/>
                <w:szCs w:val="28"/>
                <w:lang w:val="fr-BE"/>
              </w:rPr>
              <w:t xml:space="preserve">               </w:t>
            </w:r>
            <w:r w:rsidR="00EB48CD" w:rsidRPr="00EA29B7">
              <w:rPr>
                <w:rFonts w:ascii="Times New Roman" w:hAnsi="Times New Roman"/>
                <w:sz w:val="28"/>
                <w:szCs w:val="28"/>
                <w:lang w:val="fr-BE"/>
              </w:rPr>
              <w:t>D</w:t>
            </w:r>
            <w:r w:rsidR="00B9795B" w:rsidRPr="00EA29B7">
              <w:rPr>
                <w:rFonts w:ascii="Times New Roman" w:hAnsi="Times New Roman"/>
                <w:sz w:val="28"/>
                <w:szCs w:val="28"/>
                <w:lang w:val="fr-BE"/>
              </w:rPr>
              <w:t>ate</w:t>
            </w:r>
            <w:r w:rsidRPr="00EA29B7">
              <w:rPr>
                <w:rFonts w:ascii="Times New Roman" w:hAnsi="Times New Roman"/>
                <w:b/>
                <w:sz w:val="28"/>
                <w:szCs w:val="28"/>
                <w:lang w:val="fr-BE"/>
              </w:rPr>
              <w:t xml:space="preserve"> : </w:t>
            </w:r>
            <w:r w:rsidR="00EB48CD" w:rsidRPr="00EA29B7">
              <w:rPr>
                <w:rFonts w:ascii="Times New Roman" w:hAnsi="Times New Roman"/>
                <w:b/>
                <w:sz w:val="28"/>
                <w:szCs w:val="28"/>
                <w:lang w:val="fr-BE"/>
              </w:rPr>
              <w:t xml:space="preserve"> </w:t>
            </w:r>
            <w:r w:rsidR="00AE15A9">
              <w:rPr>
                <w:rFonts w:ascii="Times New Roman" w:hAnsi="Times New Roman"/>
                <w:b/>
                <w:sz w:val="28"/>
                <w:szCs w:val="28"/>
                <w:lang w:val="fr-BE"/>
              </w:rPr>
              <w:t>01.04.22</w:t>
            </w:r>
          </w:p>
          <w:p w:rsidR="00C053E7" w:rsidRPr="00EA29B7" w:rsidRDefault="00C053E7" w:rsidP="00EA29B7">
            <w:pPr>
              <w:tabs>
                <w:tab w:val="left" w:pos="360"/>
                <w:tab w:val="left" w:pos="3600"/>
              </w:tabs>
              <w:rPr>
                <w:b/>
                <w:sz w:val="28"/>
                <w:szCs w:val="28"/>
              </w:rPr>
            </w:pPr>
          </w:p>
        </w:tc>
      </w:tr>
    </w:tbl>
    <w:p w:rsidR="00C053E7" w:rsidRDefault="00C053E7" w:rsidP="00C053E7">
      <w:pPr>
        <w:tabs>
          <w:tab w:val="left" w:pos="360"/>
          <w:tab w:val="left" w:pos="3600"/>
        </w:tabs>
        <w:ind w:left="360"/>
        <w:rPr>
          <w:b/>
          <w:sz w:val="20"/>
        </w:rPr>
      </w:pPr>
    </w:p>
    <w:p w:rsidR="00C053E7" w:rsidRDefault="00C053E7" w:rsidP="00C053E7">
      <w:pPr>
        <w:pStyle w:val="Encabezado"/>
        <w:rPr>
          <w:b/>
          <w:sz w:val="24"/>
          <w:lang w:val="fr-BE"/>
        </w:rPr>
      </w:pPr>
      <w:r>
        <w:rPr>
          <w:b/>
          <w:sz w:val="20"/>
        </w:rPr>
        <w:t xml:space="preserve">                             </w:t>
      </w:r>
    </w:p>
    <w:p w:rsidR="00C053E7" w:rsidRPr="00C053E7" w:rsidRDefault="00C053E7" w:rsidP="00CE6F8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  <w:r w:rsidRPr="00C053E7">
        <w:rPr>
          <w:b/>
        </w:rPr>
        <w:t>IDENTIFICACION DEL PRODUCTO</w:t>
      </w:r>
    </w:p>
    <w:p w:rsidR="0074649B" w:rsidRDefault="0074649B" w:rsidP="005463F5">
      <w:pPr>
        <w:tabs>
          <w:tab w:val="left" w:pos="360"/>
          <w:tab w:val="left" w:pos="3600"/>
        </w:tabs>
        <w:ind w:left="360"/>
        <w:rPr>
          <w:b/>
          <w:sz w:val="20"/>
          <w:lang w:val="es-ES"/>
        </w:rPr>
      </w:pPr>
    </w:p>
    <w:p w:rsidR="005463F5" w:rsidRPr="005463F5" w:rsidRDefault="00C053E7" w:rsidP="0074649B">
      <w:pPr>
        <w:tabs>
          <w:tab w:val="left" w:pos="360"/>
          <w:tab w:val="left" w:pos="3600"/>
        </w:tabs>
        <w:rPr>
          <w:sz w:val="20"/>
          <w:lang w:val="es-ES"/>
        </w:rPr>
      </w:pPr>
      <w:r w:rsidRPr="001A72AF">
        <w:rPr>
          <w:b/>
          <w:sz w:val="20"/>
          <w:lang w:val="es-ES"/>
        </w:rPr>
        <w:tab/>
      </w:r>
    </w:p>
    <w:p w:rsidR="00C053E7" w:rsidRPr="0074649B" w:rsidRDefault="0074649B" w:rsidP="0074649B">
      <w:pPr>
        <w:tabs>
          <w:tab w:val="left" w:pos="360"/>
          <w:tab w:val="left" w:pos="3600"/>
        </w:tabs>
        <w:ind w:left="360"/>
        <w:rPr>
          <w:sz w:val="20"/>
          <w:lang w:val="fr-FR"/>
        </w:rPr>
      </w:pPr>
      <w:r w:rsidRPr="001A72AF">
        <w:rPr>
          <w:b/>
          <w:sz w:val="20"/>
          <w:lang w:val="es-ES"/>
        </w:rPr>
        <w:t>Uso normal</w:t>
      </w:r>
      <w:r w:rsidR="005463F5" w:rsidRPr="005463F5">
        <w:rPr>
          <w:sz w:val="20"/>
          <w:lang w:val="es-ES"/>
        </w:rPr>
        <w:tab/>
      </w:r>
      <w:r>
        <w:rPr>
          <w:sz w:val="20"/>
          <w:lang w:val="es-ES"/>
        </w:rPr>
        <w:t xml:space="preserve">  </w:t>
      </w:r>
      <w:r w:rsidR="00C053E7" w:rsidRPr="001A72AF">
        <w:rPr>
          <w:b/>
          <w:sz w:val="20"/>
          <w:lang w:val="es-ES"/>
        </w:rPr>
        <w:t xml:space="preserve"> </w:t>
      </w:r>
      <w:r w:rsidR="00EB48CD" w:rsidRPr="001A72AF">
        <w:rPr>
          <w:sz w:val="20"/>
          <w:lang w:val="es-ES"/>
        </w:rPr>
        <w:t>R</w:t>
      </w:r>
      <w:r w:rsidR="00C053E7" w:rsidRPr="001A72AF">
        <w:rPr>
          <w:sz w:val="20"/>
          <w:lang w:val="es-ES"/>
        </w:rPr>
        <w:t>ef</w:t>
      </w:r>
      <w:r w:rsidR="00CE6F82" w:rsidRPr="001A72AF">
        <w:rPr>
          <w:sz w:val="20"/>
          <w:lang w:val="es-ES"/>
        </w:rPr>
        <w:t>ri</w:t>
      </w:r>
      <w:r w:rsidR="00075B32" w:rsidRPr="001A72AF">
        <w:rPr>
          <w:sz w:val="20"/>
          <w:lang w:val="es-ES"/>
        </w:rPr>
        <w:t xml:space="preserve">gerante </w:t>
      </w:r>
      <w:proofErr w:type="gramStart"/>
      <w:r w:rsidR="00075B32" w:rsidRPr="001A72AF">
        <w:rPr>
          <w:sz w:val="20"/>
          <w:lang w:val="es-ES"/>
        </w:rPr>
        <w:t>para  sistemas</w:t>
      </w:r>
      <w:proofErr w:type="gramEnd"/>
      <w:r w:rsidR="00075B32" w:rsidRPr="001A72AF">
        <w:rPr>
          <w:sz w:val="20"/>
          <w:lang w:val="es-ES"/>
        </w:rPr>
        <w:t xml:space="preserve"> de aire acondici</w:t>
      </w:r>
      <w:r w:rsidR="00AE15A9">
        <w:rPr>
          <w:sz w:val="20"/>
          <w:lang w:val="es-ES"/>
        </w:rPr>
        <w:t>o</w:t>
      </w:r>
      <w:r w:rsidR="00075B32" w:rsidRPr="001A72AF">
        <w:rPr>
          <w:sz w:val="20"/>
          <w:lang w:val="es-ES"/>
        </w:rPr>
        <w:t>nado</w:t>
      </w:r>
    </w:p>
    <w:p w:rsidR="005463F5" w:rsidRPr="001A72AF" w:rsidRDefault="005463F5" w:rsidP="00C053E7">
      <w:pPr>
        <w:tabs>
          <w:tab w:val="left" w:pos="360"/>
          <w:tab w:val="left" w:pos="3600"/>
        </w:tabs>
        <w:ind w:left="360"/>
        <w:rPr>
          <w:sz w:val="20"/>
          <w:lang w:val="es-ES"/>
        </w:rPr>
      </w:pPr>
    </w:p>
    <w:p w:rsidR="00C053E7" w:rsidRPr="001A7D20" w:rsidRDefault="00075B32" w:rsidP="00C053E7">
      <w:pPr>
        <w:tabs>
          <w:tab w:val="left" w:pos="360"/>
          <w:tab w:val="left" w:pos="3600"/>
        </w:tabs>
        <w:ind w:left="360"/>
        <w:rPr>
          <w:sz w:val="20"/>
          <w:lang w:val="en-US"/>
        </w:rPr>
      </w:pPr>
      <w:proofErr w:type="spellStart"/>
      <w:r w:rsidRPr="004D3B63">
        <w:rPr>
          <w:b/>
          <w:sz w:val="20"/>
          <w:lang w:val="en-US"/>
        </w:rPr>
        <w:t>Fabric</w:t>
      </w:r>
      <w:r w:rsidR="00C053E7" w:rsidRPr="004D3B63">
        <w:rPr>
          <w:b/>
          <w:sz w:val="20"/>
          <w:lang w:val="en-US"/>
        </w:rPr>
        <w:t>ante</w:t>
      </w:r>
      <w:proofErr w:type="spellEnd"/>
      <w:r w:rsidR="00981A40" w:rsidRPr="004D3B63">
        <w:rPr>
          <w:b/>
          <w:sz w:val="20"/>
          <w:lang w:val="en-US"/>
        </w:rPr>
        <w:t xml:space="preserve"> </w:t>
      </w:r>
      <w:r w:rsidR="00141CFF" w:rsidRPr="004D3B63">
        <w:rPr>
          <w:b/>
          <w:sz w:val="20"/>
          <w:lang w:val="en-US"/>
        </w:rPr>
        <w:t>/</w:t>
      </w:r>
      <w:proofErr w:type="spellStart"/>
      <w:r w:rsidR="00141CFF" w:rsidRPr="004D3B63">
        <w:rPr>
          <w:b/>
          <w:sz w:val="20"/>
          <w:lang w:val="en-US"/>
        </w:rPr>
        <w:t>reparació</w:t>
      </w:r>
      <w:r w:rsidR="00C053E7" w:rsidRPr="004D3B63">
        <w:rPr>
          <w:b/>
          <w:sz w:val="20"/>
          <w:lang w:val="en-US"/>
        </w:rPr>
        <w:t>n</w:t>
      </w:r>
      <w:proofErr w:type="spellEnd"/>
      <w:r w:rsidR="00C053E7" w:rsidRPr="004D3B63">
        <w:rPr>
          <w:b/>
          <w:sz w:val="20"/>
          <w:lang w:val="en-US"/>
        </w:rPr>
        <w:tab/>
      </w:r>
      <w:r w:rsidR="001A7D20" w:rsidRPr="004D3B63">
        <w:rPr>
          <w:b/>
          <w:sz w:val="20"/>
          <w:lang w:val="en-US"/>
        </w:rPr>
        <w:t xml:space="preserve">  </w:t>
      </w:r>
      <w:r w:rsidR="00C053E7" w:rsidRPr="004D3B63">
        <w:rPr>
          <w:sz w:val="20"/>
          <w:lang w:val="en-US"/>
        </w:rPr>
        <w:t xml:space="preserve"> </w:t>
      </w:r>
      <w:r w:rsidR="00AE15A9">
        <w:rPr>
          <w:sz w:val="20"/>
          <w:lang w:val="en-US"/>
        </w:rPr>
        <w:t xml:space="preserve">GREEN FREEZE INTERNATIONAL </w:t>
      </w:r>
      <w:bookmarkStart w:id="0" w:name="_GoBack"/>
      <w:bookmarkEnd w:id="0"/>
    </w:p>
    <w:p w:rsidR="005463F5" w:rsidRPr="0085162C" w:rsidRDefault="00C053E7" w:rsidP="005463F5">
      <w:pPr>
        <w:tabs>
          <w:tab w:val="left" w:pos="360"/>
          <w:tab w:val="left" w:pos="3600"/>
        </w:tabs>
        <w:ind w:left="360"/>
        <w:rPr>
          <w:sz w:val="20"/>
          <w:lang w:val="fr-FR"/>
        </w:rPr>
      </w:pPr>
      <w:r w:rsidRPr="001A7D20">
        <w:rPr>
          <w:b/>
          <w:sz w:val="20"/>
          <w:lang w:val="en-US"/>
        </w:rPr>
        <w:tab/>
      </w:r>
      <w:r w:rsidRPr="005463F5">
        <w:rPr>
          <w:b/>
          <w:sz w:val="20"/>
          <w:lang w:val="en-US"/>
        </w:rPr>
        <w:t xml:space="preserve">  </w:t>
      </w:r>
      <w:r w:rsidR="005463F5" w:rsidRPr="005463F5">
        <w:rPr>
          <w:b/>
          <w:sz w:val="20"/>
          <w:lang w:val="en-US"/>
        </w:rPr>
        <w:t>:</w:t>
      </w:r>
      <w:r w:rsidR="005463F5" w:rsidRPr="005463F5">
        <w:rPr>
          <w:sz w:val="20"/>
          <w:lang w:val="fr-FR"/>
        </w:rPr>
        <w:t xml:space="preserve"> </w:t>
      </w:r>
      <w:r w:rsidR="005463F5" w:rsidRPr="0085162C">
        <w:rPr>
          <w:sz w:val="20"/>
          <w:lang w:val="fr-FR"/>
        </w:rPr>
        <w:t>DALSTON VENTURES Ltd.</w:t>
      </w:r>
    </w:p>
    <w:p w:rsidR="005463F5" w:rsidRPr="005463F5" w:rsidRDefault="005463F5" w:rsidP="005463F5">
      <w:pPr>
        <w:tabs>
          <w:tab w:val="left" w:pos="360"/>
          <w:tab w:val="left" w:pos="3600"/>
        </w:tabs>
        <w:ind w:left="360"/>
        <w:rPr>
          <w:sz w:val="20"/>
          <w:lang w:val="en-US"/>
        </w:rPr>
      </w:pPr>
      <w:r w:rsidRPr="0085162C">
        <w:rPr>
          <w:b/>
          <w:sz w:val="20"/>
          <w:lang w:val="fr-FR"/>
        </w:rPr>
        <w:tab/>
        <w:t xml:space="preserve"> </w:t>
      </w:r>
      <w:r w:rsidR="001A7D20">
        <w:rPr>
          <w:b/>
          <w:sz w:val="20"/>
          <w:lang w:val="fr-FR"/>
        </w:rPr>
        <w:t xml:space="preserve">  </w:t>
      </w:r>
      <w:r w:rsidRPr="0085162C">
        <w:rPr>
          <w:b/>
          <w:sz w:val="20"/>
          <w:lang w:val="fr-FR"/>
        </w:rPr>
        <w:t xml:space="preserve"> </w:t>
      </w:r>
      <w:r w:rsidR="00AE15A9">
        <w:rPr>
          <w:sz w:val="20"/>
          <w:lang w:val="en-US"/>
        </w:rPr>
        <w:t>52/54</w:t>
      </w:r>
      <w:r w:rsidRPr="005463F5">
        <w:rPr>
          <w:sz w:val="20"/>
          <w:lang w:val="en-US"/>
        </w:rPr>
        <w:t xml:space="preserve"> Gracechurchstreet</w:t>
      </w:r>
    </w:p>
    <w:p w:rsidR="005463F5" w:rsidRPr="005463F5" w:rsidRDefault="005463F5" w:rsidP="005463F5">
      <w:pPr>
        <w:tabs>
          <w:tab w:val="left" w:pos="360"/>
          <w:tab w:val="left" w:pos="3600"/>
        </w:tabs>
        <w:ind w:left="360"/>
        <w:rPr>
          <w:sz w:val="20"/>
          <w:lang w:val="en-US"/>
        </w:rPr>
      </w:pPr>
      <w:r w:rsidRPr="005463F5">
        <w:rPr>
          <w:sz w:val="20"/>
          <w:lang w:val="en-US"/>
        </w:rPr>
        <w:tab/>
      </w:r>
      <w:r w:rsidR="001A7D20">
        <w:rPr>
          <w:sz w:val="20"/>
          <w:lang w:val="en-US"/>
        </w:rPr>
        <w:t xml:space="preserve">  </w:t>
      </w:r>
      <w:r w:rsidRPr="009C5D83">
        <w:rPr>
          <w:b/>
          <w:sz w:val="20"/>
          <w:lang w:val="fr-FR"/>
        </w:rPr>
        <w:t>:</w:t>
      </w:r>
      <w:r w:rsidRPr="009C5D83">
        <w:rPr>
          <w:sz w:val="20"/>
          <w:lang w:val="fr-FR"/>
        </w:rPr>
        <w:t xml:space="preserve"> </w:t>
      </w:r>
      <w:r w:rsidRPr="005463F5">
        <w:rPr>
          <w:sz w:val="20"/>
          <w:lang w:val="en-US"/>
        </w:rPr>
        <w:t xml:space="preserve">  London, EC3V 0EH</w:t>
      </w:r>
    </w:p>
    <w:p w:rsidR="00C053E7" w:rsidRPr="005463F5" w:rsidRDefault="00C053E7" w:rsidP="00C053E7">
      <w:pPr>
        <w:tabs>
          <w:tab w:val="left" w:pos="360"/>
          <w:tab w:val="left" w:pos="3600"/>
        </w:tabs>
        <w:ind w:left="360"/>
        <w:rPr>
          <w:sz w:val="20"/>
          <w:lang w:val="en-US"/>
        </w:rPr>
      </w:pPr>
    </w:p>
    <w:p w:rsidR="00C053E7" w:rsidRPr="001A72AF" w:rsidRDefault="00141CFF" w:rsidP="00C053E7">
      <w:pPr>
        <w:tabs>
          <w:tab w:val="left" w:pos="360"/>
          <w:tab w:val="left" w:pos="3600"/>
        </w:tabs>
        <w:ind w:left="360"/>
        <w:rPr>
          <w:sz w:val="20"/>
          <w:lang w:val="es-ES"/>
        </w:rPr>
      </w:pPr>
      <w:proofErr w:type="gramStart"/>
      <w:r>
        <w:rPr>
          <w:sz w:val="20"/>
          <w:lang w:val="es-ES"/>
        </w:rPr>
        <w:t>DISTRIBUIDOR  OFICI</w:t>
      </w:r>
      <w:r w:rsidR="00AE15A9">
        <w:rPr>
          <w:sz w:val="20"/>
          <w:lang w:val="es-ES"/>
        </w:rPr>
        <w:t>AL</w:t>
      </w:r>
      <w:proofErr w:type="gramEnd"/>
      <w:r w:rsidR="00AE15A9">
        <w:rPr>
          <w:sz w:val="20"/>
          <w:lang w:val="es-ES"/>
        </w:rPr>
        <w:tab/>
        <w:t xml:space="preserve"> :HISPACER S.L.  LA VICTORIA</w:t>
      </w:r>
      <w:r>
        <w:rPr>
          <w:sz w:val="20"/>
          <w:lang w:val="es-ES"/>
        </w:rPr>
        <w:t xml:space="preserve"> CÓRDOBA</w:t>
      </w:r>
    </w:p>
    <w:p w:rsidR="00C053E7" w:rsidRPr="001A72AF" w:rsidRDefault="00007DE0" w:rsidP="00C053E7">
      <w:pPr>
        <w:tabs>
          <w:tab w:val="left" w:pos="360"/>
          <w:tab w:val="left" w:pos="3600"/>
        </w:tabs>
        <w:ind w:left="360"/>
        <w:rPr>
          <w:sz w:val="20"/>
          <w:lang w:val="es-ES"/>
        </w:rPr>
      </w:pPr>
      <w:r w:rsidRPr="001A72AF">
        <w:rPr>
          <w:sz w:val="20"/>
          <w:lang w:val="es-ES"/>
        </w:rPr>
        <w:tab/>
        <w:t xml:space="preserve">  </w:t>
      </w:r>
    </w:p>
    <w:p w:rsidR="00C053E7" w:rsidRPr="001A72AF" w:rsidRDefault="00141CFF" w:rsidP="00C053E7">
      <w:pPr>
        <w:tabs>
          <w:tab w:val="left" w:pos="360"/>
          <w:tab w:val="left" w:pos="3600"/>
        </w:tabs>
        <w:ind w:left="360"/>
        <w:rPr>
          <w:sz w:val="20"/>
          <w:lang w:val="es-ES"/>
        </w:rPr>
      </w:pPr>
      <w:r>
        <w:rPr>
          <w:b/>
          <w:sz w:val="20"/>
          <w:lang w:val="es-ES"/>
        </w:rPr>
        <w:t>Nr.de telé</w:t>
      </w:r>
      <w:r w:rsidR="00981A40" w:rsidRPr="001A72AF">
        <w:rPr>
          <w:b/>
          <w:sz w:val="20"/>
          <w:lang w:val="es-ES"/>
        </w:rPr>
        <w:t>f</w:t>
      </w:r>
      <w:r w:rsidR="00C053E7" w:rsidRPr="001A72AF">
        <w:rPr>
          <w:b/>
          <w:sz w:val="20"/>
          <w:lang w:val="es-ES"/>
        </w:rPr>
        <w:t>ono para emergencias</w:t>
      </w:r>
      <w:r w:rsidR="00C053E7" w:rsidRPr="001A72AF">
        <w:rPr>
          <w:b/>
          <w:sz w:val="20"/>
          <w:lang w:val="es-ES"/>
        </w:rPr>
        <w:tab/>
        <w:t>:</w:t>
      </w:r>
      <w:r w:rsidR="005463F5">
        <w:rPr>
          <w:sz w:val="20"/>
          <w:lang w:val="es-ES"/>
        </w:rPr>
        <w:t xml:space="preserve"> 0034 957 308 373</w:t>
      </w:r>
    </w:p>
    <w:p w:rsidR="00C053E7" w:rsidRPr="001A72AF" w:rsidRDefault="00C053E7" w:rsidP="00C053E7">
      <w:pPr>
        <w:tabs>
          <w:tab w:val="left" w:pos="360"/>
          <w:tab w:val="left" w:pos="3600"/>
        </w:tabs>
        <w:rPr>
          <w:sz w:val="20"/>
          <w:lang w:val="es-ES"/>
        </w:rPr>
      </w:pPr>
    </w:p>
    <w:p w:rsidR="00C053E7" w:rsidRPr="00CE6F82" w:rsidRDefault="00E93877" w:rsidP="00CE6F8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_tradnl"/>
        </w:rPr>
      </w:pPr>
      <w:r>
        <w:rPr>
          <w:b/>
          <w:lang w:val="es-ES_tradnl"/>
        </w:rPr>
        <w:t>COMPOSICION E</w:t>
      </w:r>
      <w:r w:rsidR="00C053E7" w:rsidRPr="00C053E7">
        <w:rPr>
          <w:b/>
          <w:lang w:val="es-ES_tradnl"/>
        </w:rPr>
        <w:t xml:space="preserve"> </w:t>
      </w:r>
      <w:r>
        <w:rPr>
          <w:b/>
          <w:lang w:val="es-ES_tradnl"/>
        </w:rPr>
        <w:t>INFORMATION  SOBRE LOS COMPONEN</w:t>
      </w:r>
      <w:r w:rsidR="00C053E7" w:rsidRPr="00C053E7">
        <w:rPr>
          <w:b/>
          <w:lang w:val="es-ES_tradnl"/>
        </w:rPr>
        <w:t>TES</w:t>
      </w:r>
    </w:p>
    <w:p w:rsidR="00C053E7" w:rsidRPr="00C053E7" w:rsidRDefault="00141CFF" w:rsidP="00C053E7">
      <w:pPr>
        <w:tabs>
          <w:tab w:val="left" w:pos="360"/>
        </w:tabs>
        <w:ind w:left="360"/>
        <w:rPr>
          <w:b/>
          <w:sz w:val="20"/>
          <w:lang w:val="es-ES_tradnl"/>
        </w:rPr>
      </w:pPr>
      <w:proofErr w:type="gramStart"/>
      <w:r>
        <w:rPr>
          <w:b/>
          <w:sz w:val="20"/>
          <w:lang w:val="es-ES_tradnl"/>
        </w:rPr>
        <w:t>Descrip</w:t>
      </w:r>
      <w:r w:rsidR="00A005A6">
        <w:rPr>
          <w:b/>
          <w:sz w:val="20"/>
          <w:lang w:val="es-ES_tradnl"/>
        </w:rPr>
        <w:t>ció</w:t>
      </w:r>
      <w:r w:rsidR="00C053E7" w:rsidRPr="00C053E7">
        <w:rPr>
          <w:b/>
          <w:sz w:val="20"/>
          <w:lang w:val="es-ES_tradnl"/>
        </w:rPr>
        <w:t>n :</w:t>
      </w:r>
      <w:proofErr w:type="gramEnd"/>
    </w:p>
    <w:p w:rsidR="00C053E7" w:rsidRPr="00CE6F82" w:rsidRDefault="00A005A6" w:rsidP="00CE6F82">
      <w:pPr>
        <w:tabs>
          <w:tab w:val="left" w:pos="360"/>
          <w:tab w:val="center" w:pos="4715"/>
        </w:tabs>
        <w:ind w:left="360"/>
        <w:rPr>
          <w:sz w:val="20"/>
          <w:lang w:val="es-ES_tradnl"/>
        </w:rPr>
      </w:pPr>
      <w:r>
        <w:rPr>
          <w:sz w:val="20"/>
          <w:lang w:val="es-ES_tradnl"/>
        </w:rPr>
        <w:t>MEZCLA DE HIDROCARBUROS.</w:t>
      </w:r>
    </w:p>
    <w:p w:rsidR="001C0C40" w:rsidRDefault="00CE6F82" w:rsidP="00CE6F82">
      <w:pPr>
        <w:tabs>
          <w:tab w:val="left" w:pos="360"/>
          <w:tab w:val="center" w:pos="4715"/>
        </w:tabs>
        <w:rPr>
          <w:b/>
          <w:lang w:val="es-ES_tradnl"/>
        </w:rPr>
      </w:pPr>
      <w:r w:rsidRPr="00CE6F82">
        <w:rPr>
          <w:b/>
          <w:lang w:val="es-ES_tradnl"/>
        </w:rPr>
        <w:t>N</w:t>
      </w:r>
      <w:r w:rsidR="00DB5F6C">
        <w:rPr>
          <w:b/>
          <w:lang w:val="es-ES_tradnl"/>
        </w:rPr>
        <w:t>o contiene substancias peligros</w:t>
      </w:r>
      <w:r w:rsidR="00C053E7" w:rsidRPr="00CE6F82">
        <w:rPr>
          <w:b/>
          <w:lang w:val="es-ES_tradnl"/>
        </w:rPr>
        <w:t>as para salud</w:t>
      </w:r>
      <w:r w:rsidR="00DB5F6C">
        <w:rPr>
          <w:b/>
          <w:lang w:val="es-ES_tradnl"/>
        </w:rPr>
        <w:t>.</w:t>
      </w:r>
      <w:r w:rsidR="00C053E7" w:rsidRPr="00CE6F82">
        <w:rPr>
          <w:b/>
          <w:lang w:val="es-ES_tradnl"/>
        </w:rPr>
        <w:t xml:space="preserve"> </w:t>
      </w:r>
    </w:p>
    <w:p w:rsidR="00DB5F6C" w:rsidRDefault="00DB5F6C" w:rsidP="00CE6F82">
      <w:pPr>
        <w:tabs>
          <w:tab w:val="left" w:pos="360"/>
          <w:tab w:val="center" w:pos="4715"/>
        </w:tabs>
        <w:rPr>
          <w:b/>
          <w:lang w:val="es-ES_tradnl"/>
        </w:rPr>
      </w:pPr>
    </w:p>
    <w:p w:rsidR="00DB5F6C" w:rsidRPr="00E325A4" w:rsidRDefault="001C0C40" w:rsidP="00CE6F82">
      <w:pPr>
        <w:tabs>
          <w:tab w:val="left" w:pos="360"/>
          <w:tab w:val="center" w:pos="4715"/>
        </w:tabs>
        <w:rPr>
          <w:b/>
          <w:sz w:val="22"/>
          <w:lang w:val="es-ES_tradnl"/>
        </w:rPr>
      </w:pPr>
      <w:r w:rsidRPr="00E325A4">
        <w:rPr>
          <w:b/>
          <w:sz w:val="22"/>
          <w:lang w:val="es-ES_tradnl"/>
        </w:rPr>
        <w:t>NO C</w:t>
      </w:r>
      <w:r w:rsidR="00E325A4">
        <w:rPr>
          <w:b/>
          <w:sz w:val="22"/>
          <w:lang w:val="es-ES_tradnl"/>
        </w:rPr>
        <w:t>ONTIENE PRODUCTOS AÑADIDOS</w:t>
      </w:r>
      <w:r w:rsidR="001A72AF" w:rsidRPr="00E325A4">
        <w:rPr>
          <w:b/>
          <w:sz w:val="22"/>
          <w:lang w:val="es-ES_tradnl"/>
        </w:rPr>
        <w:t xml:space="preserve"> CLORADOS O FLUORADOS POR LO QUE</w:t>
      </w:r>
      <w:r w:rsidR="00E325A4">
        <w:rPr>
          <w:b/>
          <w:sz w:val="22"/>
          <w:lang w:val="es-ES_tradnl"/>
        </w:rPr>
        <w:t xml:space="preserve"> NO</w:t>
      </w:r>
      <w:r w:rsidR="001A72AF" w:rsidRPr="00E325A4">
        <w:rPr>
          <w:b/>
          <w:sz w:val="22"/>
          <w:lang w:val="es-ES_tradnl"/>
        </w:rPr>
        <w:t xml:space="preserve"> ESTA </w:t>
      </w:r>
      <w:r w:rsidR="00E325A4">
        <w:rPr>
          <w:b/>
          <w:sz w:val="22"/>
          <w:lang w:val="es-ES_tradnl"/>
        </w:rPr>
        <w:t xml:space="preserve">AFECTADO POR LA  NORMATIVA NACIONAL PARA GASES REFRIGERANTES. ESTÁ  </w:t>
      </w:r>
      <w:r w:rsidR="001A72AF" w:rsidRPr="00E325A4">
        <w:rPr>
          <w:b/>
          <w:sz w:val="22"/>
          <w:lang w:val="es-ES_tradnl"/>
        </w:rPr>
        <w:t>CAT</w:t>
      </w:r>
      <w:r w:rsidR="00941A89" w:rsidRPr="00E325A4">
        <w:rPr>
          <w:b/>
          <w:sz w:val="22"/>
          <w:lang w:val="es-ES_tradnl"/>
        </w:rPr>
        <w:t>A</w:t>
      </w:r>
      <w:r w:rsidR="001A72AF" w:rsidRPr="00E325A4">
        <w:rPr>
          <w:b/>
          <w:sz w:val="22"/>
          <w:lang w:val="es-ES_tradnl"/>
        </w:rPr>
        <w:t>LOGADO COMO GAS ECOLÓGICO</w:t>
      </w:r>
      <w:r w:rsidR="00E325A4" w:rsidRPr="00E325A4">
        <w:rPr>
          <w:b/>
          <w:sz w:val="22"/>
          <w:lang w:val="es-ES_tradnl"/>
        </w:rPr>
        <w:t xml:space="preserve"> </w:t>
      </w:r>
    </w:p>
    <w:p w:rsidR="00C053E7" w:rsidRPr="00CE6F82" w:rsidRDefault="00C053E7" w:rsidP="00CE6F82">
      <w:pPr>
        <w:tabs>
          <w:tab w:val="left" w:pos="360"/>
          <w:tab w:val="center" w:pos="4715"/>
        </w:tabs>
        <w:rPr>
          <w:b/>
          <w:lang w:val="es-ES_tradnl"/>
        </w:rPr>
      </w:pPr>
      <w:r w:rsidRPr="00CE6F82">
        <w:rPr>
          <w:b/>
          <w:lang w:val="es-ES_tradnl"/>
        </w:rPr>
        <w:tab/>
      </w:r>
      <w:bookmarkStart w:id="1" w:name="OLE_LINK1"/>
    </w:p>
    <w:bookmarkEnd w:id="1"/>
    <w:p w:rsidR="00C053E7" w:rsidRPr="00C053E7" w:rsidRDefault="00141CFF" w:rsidP="00C053E7">
      <w:pPr>
        <w:tabs>
          <w:tab w:val="left" w:pos="360"/>
        </w:tabs>
        <w:rPr>
          <w:sz w:val="20"/>
          <w:lang w:val="es-ES_tradnl"/>
        </w:rPr>
      </w:pPr>
      <w:r>
        <w:rPr>
          <w:sz w:val="20"/>
          <w:lang w:val="es-ES_tradnl"/>
        </w:rPr>
        <w:t>La descrip</w:t>
      </w:r>
      <w:r w:rsidR="00DB5F6C">
        <w:rPr>
          <w:sz w:val="20"/>
          <w:lang w:val="es-ES_tradnl"/>
        </w:rPr>
        <w:t xml:space="preserve">ción de la </w:t>
      </w:r>
      <w:r w:rsidR="00A005A6">
        <w:rPr>
          <w:sz w:val="20"/>
          <w:lang w:val="es-ES_tradnl"/>
        </w:rPr>
        <w:t xml:space="preserve"> R esta categorizada</w:t>
      </w:r>
      <w:r>
        <w:rPr>
          <w:sz w:val="20"/>
          <w:lang w:val="es-ES_tradnl"/>
        </w:rPr>
        <w:t xml:space="preserve"> en el capí</w:t>
      </w:r>
      <w:r w:rsidR="00C053E7" w:rsidRPr="00C053E7">
        <w:rPr>
          <w:sz w:val="20"/>
          <w:lang w:val="es-ES_tradnl"/>
        </w:rPr>
        <w:t>tulo 16.</w:t>
      </w:r>
    </w:p>
    <w:p w:rsidR="00C053E7" w:rsidRPr="00C053E7" w:rsidRDefault="00C053E7" w:rsidP="00C053E7">
      <w:pPr>
        <w:tabs>
          <w:tab w:val="left" w:pos="360"/>
        </w:tabs>
        <w:rPr>
          <w:sz w:val="20"/>
          <w:lang w:val="es-ES_tradnl"/>
        </w:rPr>
      </w:pPr>
    </w:p>
    <w:p w:rsidR="00C053E7" w:rsidRPr="00C053E7" w:rsidRDefault="00C053E7" w:rsidP="00C053E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C053E7">
        <w:rPr>
          <w:b/>
        </w:rPr>
        <w:t>IDENTIFICACION  DE LOS PELIGROS.</w:t>
      </w:r>
    </w:p>
    <w:p w:rsidR="00C053E7" w:rsidRPr="00C053E7" w:rsidRDefault="00C053E7" w:rsidP="00C053E7">
      <w:pPr>
        <w:tabs>
          <w:tab w:val="left" w:pos="360"/>
        </w:tabs>
        <w:ind w:left="360"/>
        <w:rPr>
          <w:b/>
          <w:sz w:val="20"/>
        </w:rPr>
      </w:pPr>
    </w:p>
    <w:p w:rsidR="00C053E7" w:rsidRPr="00C053E7" w:rsidRDefault="00C053E7" w:rsidP="00C053E7">
      <w:pPr>
        <w:tabs>
          <w:tab w:val="left" w:pos="360"/>
        </w:tabs>
        <w:ind w:left="360"/>
        <w:rPr>
          <w:b/>
          <w:sz w:val="20"/>
        </w:rPr>
      </w:pPr>
      <w:r w:rsidRPr="00C053E7">
        <w:rPr>
          <w:b/>
          <w:sz w:val="20"/>
        </w:rPr>
        <w:t>Descripcion de peligros :</w:t>
      </w:r>
    </w:p>
    <w:p w:rsidR="00C053E7" w:rsidRPr="00C053E7" w:rsidRDefault="00C053E7" w:rsidP="00C053E7">
      <w:pPr>
        <w:tabs>
          <w:tab w:val="left" w:pos="360"/>
        </w:tabs>
        <w:ind w:left="360"/>
        <w:rPr>
          <w:sz w:val="20"/>
        </w:rPr>
      </w:pPr>
      <w:r w:rsidRPr="00C053E7">
        <w:t xml:space="preserve"> </w:t>
      </w:r>
    </w:p>
    <w:p w:rsidR="00C053E7" w:rsidRPr="00C053E7" w:rsidRDefault="00AE15A9" w:rsidP="00C053E7">
      <w:pPr>
        <w:pStyle w:val="Sangradetextonormal"/>
        <w:rPr>
          <w:rFonts w:ascii="Times New Roman" w:hAnsi="Times New Roman"/>
          <w:lang w:val="nl-BE"/>
        </w:rPr>
      </w:pPr>
      <w:r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7.5pt">
            <v:imagedata r:id="rId5" o:title="pictograma"/>
          </v:shape>
        </w:pict>
      </w:r>
      <w:r w:rsidR="00272569">
        <w:rPr>
          <w:rFonts w:ascii="Times New Roman" w:hAnsi="Times New Roman"/>
        </w:rPr>
        <w:t xml:space="preserve">     </w:t>
      </w:r>
      <w:r w:rsidR="00075B32">
        <w:rPr>
          <w:rFonts w:ascii="Times New Roman" w:hAnsi="Times New Roman"/>
          <w:b/>
          <w:lang w:val="nl-BE"/>
        </w:rPr>
        <w:t xml:space="preserve">     F+ (</w:t>
      </w:r>
      <w:r w:rsidR="00EA29B7">
        <w:rPr>
          <w:rFonts w:ascii="Times New Roman" w:hAnsi="Times New Roman"/>
          <w:b/>
          <w:lang w:val="nl-BE"/>
        </w:rPr>
        <w:t xml:space="preserve">Extremadamente </w:t>
      </w:r>
      <w:r w:rsidR="00075B32">
        <w:rPr>
          <w:rFonts w:ascii="Times New Roman" w:hAnsi="Times New Roman"/>
          <w:b/>
          <w:lang w:val="nl-BE"/>
        </w:rPr>
        <w:t xml:space="preserve"> I</w:t>
      </w:r>
      <w:r w:rsidR="00C053E7" w:rsidRPr="00C053E7">
        <w:rPr>
          <w:rFonts w:ascii="Times New Roman" w:hAnsi="Times New Roman"/>
          <w:b/>
          <w:lang w:val="nl-BE"/>
        </w:rPr>
        <w:t xml:space="preserve">nflamable)                      </w:t>
      </w:r>
    </w:p>
    <w:p w:rsidR="00C053E7" w:rsidRPr="00C053E7" w:rsidRDefault="00C053E7" w:rsidP="00C053E7">
      <w:pPr>
        <w:tabs>
          <w:tab w:val="left" w:pos="360"/>
        </w:tabs>
        <w:ind w:left="360"/>
        <w:rPr>
          <w:sz w:val="20"/>
        </w:rPr>
      </w:pPr>
    </w:p>
    <w:p w:rsidR="00C053E7" w:rsidRPr="00C053E7" w:rsidRDefault="00C053E7" w:rsidP="00C053E7">
      <w:pPr>
        <w:pStyle w:val="Ttulo5"/>
        <w:tabs>
          <w:tab w:val="left" w:pos="3060"/>
        </w:tabs>
        <w:rPr>
          <w:rFonts w:ascii="Times New Roman" w:hAnsi="Times New Roman"/>
          <w:b w:val="0"/>
          <w:lang w:val="nl-BE"/>
        </w:rPr>
      </w:pPr>
      <w:r w:rsidRPr="00C053E7">
        <w:rPr>
          <w:rFonts w:ascii="Times New Roman" w:hAnsi="Times New Roman"/>
          <w:lang w:val="nl-BE"/>
        </w:rPr>
        <w:t>Describtion de peligros</w:t>
      </w:r>
      <w:r w:rsidRPr="00C053E7">
        <w:rPr>
          <w:rFonts w:ascii="Times New Roman" w:hAnsi="Times New Roman"/>
          <w:lang w:val="nl-BE"/>
        </w:rPr>
        <w:tab/>
        <w:t>:</w:t>
      </w:r>
      <w:r w:rsidR="00075B32">
        <w:rPr>
          <w:rFonts w:ascii="Times New Roman" w:hAnsi="Times New Roman"/>
          <w:b w:val="0"/>
          <w:lang w:val="nl-BE"/>
        </w:rPr>
        <w:t xml:space="preserve"> R12 </w:t>
      </w:r>
      <w:r w:rsidR="00EA29B7">
        <w:rPr>
          <w:rFonts w:ascii="Times New Roman" w:hAnsi="Times New Roman"/>
          <w:b w:val="0"/>
          <w:lang w:val="nl-BE"/>
        </w:rPr>
        <w:t xml:space="preserve"> Extremadamente</w:t>
      </w:r>
      <w:r w:rsidR="00075B32">
        <w:rPr>
          <w:rFonts w:ascii="Times New Roman" w:hAnsi="Times New Roman"/>
          <w:b w:val="0"/>
          <w:lang w:val="nl-BE"/>
        </w:rPr>
        <w:t>I</w:t>
      </w:r>
      <w:r w:rsidRPr="00C053E7">
        <w:rPr>
          <w:rFonts w:ascii="Times New Roman" w:hAnsi="Times New Roman"/>
          <w:b w:val="0"/>
          <w:lang w:val="nl-BE"/>
        </w:rPr>
        <w:t>nflamable.</w:t>
      </w:r>
    </w:p>
    <w:p w:rsidR="00C053E7" w:rsidRPr="00C053E7" w:rsidRDefault="00141CFF" w:rsidP="00C053E7">
      <w:pPr>
        <w:tabs>
          <w:tab w:val="left" w:pos="360"/>
          <w:tab w:val="left" w:pos="3060"/>
        </w:tabs>
        <w:ind w:left="360"/>
        <w:rPr>
          <w:b/>
          <w:sz w:val="20"/>
        </w:rPr>
      </w:pPr>
      <w:r>
        <w:rPr>
          <w:b/>
          <w:sz w:val="20"/>
        </w:rPr>
        <w:t>Para personas ,</w:t>
      </w:r>
      <w:r w:rsidR="00C053E7" w:rsidRPr="00C053E7">
        <w:rPr>
          <w:b/>
          <w:sz w:val="20"/>
        </w:rPr>
        <w:t xml:space="preserve"> medio y</w:t>
      </w:r>
    </w:p>
    <w:p w:rsidR="00C053E7" w:rsidRPr="00C053E7" w:rsidRDefault="00075B32" w:rsidP="00075B32">
      <w:pPr>
        <w:tabs>
          <w:tab w:val="left" w:pos="360"/>
          <w:tab w:val="left" w:pos="3060"/>
        </w:tabs>
        <w:rPr>
          <w:sz w:val="20"/>
          <w:lang w:val="es-ES_tradnl"/>
        </w:rPr>
      </w:pPr>
      <w:r>
        <w:rPr>
          <w:b/>
          <w:sz w:val="20"/>
          <w:lang w:val="es-ES_tradnl"/>
        </w:rPr>
        <w:t xml:space="preserve">        Sist</w:t>
      </w:r>
      <w:r w:rsidR="00CA4EB5">
        <w:rPr>
          <w:b/>
          <w:sz w:val="20"/>
          <w:lang w:val="es-ES_tradnl"/>
        </w:rPr>
        <w:t>ema de clasificació</w:t>
      </w:r>
      <w:r w:rsidR="00C053E7" w:rsidRPr="00C053E7">
        <w:rPr>
          <w:b/>
          <w:sz w:val="20"/>
          <w:lang w:val="es-ES_tradnl"/>
        </w:rPr>
        <w:t>n:</w:t>
      </w:r>
      <w:r w:rsidR="00C053E7" w:rsidRPr="00C053E7">
        <w:rPr>
          <w:sz w:val="20"/>
          <w:lang w:val="es-ES_tradnl"/>
        </w:rPr>
        <w:t xml:space="preserve">      </w:t>
      </w:r>
      <w:proofErr w:type="gramStart"/>
      <w:r w:rsidR="00C053E7" w:rsidRPr="00C053E7">
        <w:rPr>
          <w:sz w:val="20"/>
          <w:lang w:val="es-ES_tradnl"/>
        </w:rPr>
        <w:t xml:space="preserve">  :</w:t>
      </w:r>
      <w:proofErr w:type="gramEnd"/>
      <w:r w:rsidR="00C053E7" w:rsidRPr="00C053E7">
        <w:rPr>
          <w:sz w:val="20"/>
          <w:lang w:val="es-ES_tradnl"/>
        </w:rPr>
        <w:t xml:space="preserve"> </w:t>
      </w:r>
      <w:r w:rsidR="00CA4EB5">
        <w:rPr>
          <w:sz w:val="20"/>
          <w:lang w:val="es-ES_tradnl"/>
        </w:rPr>
        <w:t>La clasificación es igual que la</w:t>
      </w:r>
      <w:r w:rsidR="00C053E7" w:rsidRPr="00C053E7">
        <w:rPr>
          <w:sz w:val="20"/>
          <w:lang w:val="es-ES_tradnl"/>
        </w:rPr>
        <w:t>s actuales del listas EG,</w:t>
      </w:r>
    </w:p>
    <w:p w:rsidR="00C053E7" w:rsidRPr="00C053E7" w:rsidRDefault="00C053E7" w:rsidP="00C053E7">
      <w:pPr>
        <w:tabs>
          <w:tab w:val="left" w:pos="360"/>
          <w:tab w:val="left" w:pos="3060"/>
        </w:tabs>
        <w:ind w:left="360"/>
        <w:rPr>
          <w:sz w:val="20"/>
          <w:lang w:val="es-ES_tradnl"/>
        </w:rPr>
      </w:pPr>
      <w:r w:rsidRPr="00C053E7">
        <w:rPr>
          <w:b/>
          <w:sz w:val="20"/>
          <w:lang w:val="es-ES_tradnl"/>
        </w:rPr>
        <w:tab/>
        <w:t xml:space="preserve">  </w:t>
      </w:r>
      <w:r w:rsidRPr="00C053E7">
        <w:rPr>
          <w:sz w:val="20"/>
          <w:lang w:val="es-ES_tradnl"/>
        </w:rPr>
        <w:t xml:space="preserve">Què es completada con </w:t>
      </w:r>
      <w:r w:rsidR="00CA4EB5">
        <w:rPr>
          <w:sz w:val="20"/>
          <w:lang w:val="es-ES_tradnl"/>
        </w:rPr>
        <w:t xml:space="preserve"> </w:t>
      </w:r>
      <w:r w:rsidRPr="00C053E7">
        <w:rPr>
          <w:sz w:val="20"/>
          <w:lang w:val="es-ES_tradnl"/>
        </w:rPr>
        <w:t xml:space="preserve">los datos de la litratura profesional y </w:t>
      </w:r>
    </w:p>
    <w:p w:rsidR="00C053E7" w:rsidRPr="00C053E7" w:rsidRDefault="00C053E7" w:rsidP="00CE6F82">
      <w:pPr>
        <w:tabs>
          <w:tab w:val="left" w:pos="360"/>
          <w:tab w:val="left" w:pos="3060"/>
        </w:tabs>
        <w:ind w:left="360"/>
        <w:rPr>
          <w:sz w:val="20"/>
          <w:lang w:val="es-ES_tradnl"/>
        </w:rPr>
      </w:pPr>
      <w:r w:rsidRPr="00C053E7">
        <w:rPr>
          <w:sz w:val="20"/>
          <w:lang w:val="es-ES_tradnl"/>
        </w:rPr>
        <w:t xml:space="preserve">                                </w:t>
      </w:r>
      <w:r w:rsidR="00CA4EB5">
        <w:rPr>
          <w:sz w:val="20"/>
          <w:lang w:val="es-ES_tradnl"/>
        </w:rPr>
        <w:t xml:space="preserve">                        De  la  lectura profesional y de la compa</w:t>
      </w:r>
      <w:r w:rsidR="00141CFF">
        <w:rPr>
          <w:sz w:val="20"/>
          <w:lang w:val="es-ES_tradnl"/>
        </w:rPr>
        <w:t>ñí</w:t>
      </w:r>
      <w:r w:rsidRPr="00C053E7">
        <w:rPr>
          <w:sz w:val="20"/>
          <w:lang w:val="es-ES_tradnl"/>
        </w:rPr>
        <w:t>a</w:t>
      </w:r>
    </w:p>
    <w:p w:rsidR="00C053E7" w:rsidRPr="00C053E7" w:rsidRDefault="00C053E7" w:rsidP="00C053E7">
      <w:pPr>
        <w:tabs>
          <w:tab w:val="left" w:pos="360"/>
          <w:tab w:val="left" w:pos="3060"/>
        </w:tabs>
        <w:ind w:left="360"/>
        <w:rPr>
          <w:sz w:val="20"/>
          <w:lang w:val="es-ES_tradnl"/>
        </w:rPr>
      </w:pPr>
    </w:p>
    <w:p w:rsidR="00C053E7" w:rsidRPr="00CE6F82" w:rsidRDefault="00E93877" w:rsidP="00CE6F8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PRIMEROS AU</w:t>
      </w:r>
      <w:r w:rsidR="00C053E7" w:rsidRPr="00C053E7">
        <w:rPr>
          <w:b/>
        </w:rPr>
        <w:t>XILIOS.</w:t>
      </w:r>
    </w:p>
    <w:p w:rsidR="00C053E7" w:rsidRPr="00C053E7" w:rsidRDefault="00C053E7" w:rsidP="00C053E7">
      <w:pPr>
        <w:tabs>
          <w:tab w:val="left" w:pos="360"/>
        </w:tabs>
        <w:ind w:left="360"/>
        <w:rPr>
          <w:b/>
          <w:sz w:val="20"/>
        </w:rPr>
      </w:pPr>
      <w:r w:rsidRPr="00C053E7">
        <w:rPr>
          <w:b/>
          <w:sz w:val="20"/>
        </w:rPr>
        <w:t>Globalmente :</w:t>
      </w:r>
    </w:p>
    <w:p w:rsidR="00C053E7" w:rsidRPr="00C053E7" w:rsidRDefault="00CA4EB5" w:rsidP="00C053E7">
      <w:pPr>
        <w:pStyle w:val="Sangradetextonormal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En caso de duda o sín</w:t>
      </w:r>
      <w:r w:rsidR="00C053E7" w:rsidRPr="00C053E7">
        <w:rPr>
          <w:rFonts w:ascii="Times New Roman" w:hAnsi="Times New Roman"/>
          <w:lang w:val="es-ES_tradnl"/>
        </w:rPr>
        <w:t>tomas que perduran consulte un medico.</w:t>
      </w:r>
    </w:p>
    <w:p w:rsidR="00C053E7" w:rsidRPr="00C053E7" w:rsidRDefault="00CA4EB5" w:rsidP="00C053E7">
      <w:pPr>
        <w:tabs>
          <w:tab w:val="left" w:pos="360"/>
        </w:tabs>
        <w:ind w:left="360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Después inhalació</w:t>
      </w:r>
      <w:r w:rsidR="00C053E7" w:rsidRPr="00C053E7">
        <w:rPr>
          <w:b/>
          <w:sz w:val="20"/>
          <w:lang w:val="es-ES_tradnl"/>
        </w:rPr>
        <w:t>n:</w:t>
      </w:r>
    </w:p>
    <w:p w:rsidR="00C053E7" w:rsidRPr="00C053E7" w:rsidRDefault="00C053E7" w:rsidP="00C053E7">
      <w:pPr>
        <w:pStyle w:val="Sangradetextonormal"/>
        <w:rPr>
          <w:rFonts w:ascii="Times New Roman" w:hAnsi="Times New Roman"/>
          <w:lang w:val="es-ES_tradnl"/>
        </w:rPr>
      </w:pPr>
      <w:r w:rsidRPr="00C053E7">
        <w:rPr>
          <w:rFonts w:ascii="Times New Roman" w:hAnsi="Times New Roman"/>
          <w:lang w:val="es-ES_tradnl"/>
        </w:rPr>
        <w:t>Debe</w:t>
      </w:r>
      <w:r w:rsidR="00CA4EB5">
        <w:rPr>
          <w:rFonts w:ascii="Times New Roman" w:hAnsi="Times New Roman"/>
          <w:lang w:val="es-ES_tradnl"/>
        </w:rPr>
        <w:t xml:space="preserve"> respirar </w:t>
      </w:r>
      <w:r w:rsidRPr="00C053E7">
        <w:rPr>
          <w:rFonts w:ascii="Times New Roman" w:hAnsi="Times New Roman"/>
          <w:lang w:val="es-ES_tradnl"/>
        </w:rPr>
        <w:t>aire fres</w:t>
      </w:r>
      <w:r w:rsidR="00CA4EB5">
        <w:rPr>
          <w:rFonts w:ascii="Times New Roman" w:hAnsi="Times New Roman"/>
          <w:lang w:val="es-ES_tradnl"/>
        </w:rPr>
        <w:t>co, y consulte al mé</w:t>
      </w:r>
      <w:r w:rsidRPr="00C053E7">
        <w:rPr>
          <w:rFonts w:ascii="Times New Roman" w:hAnsi="Times New Roman"/>
          <w:lang w:val="es-ES_tradnl"/>
        </w:rPr>
        <w:t>dico.</w:t>
      </w:r>
    </w:p>
    <w:p w:rsidR="00C053E7" w:rsidRPr="00C053E7" w:rsidRDefault="00C053E7" w:rsidP="00C053E7">
      <w:pPr>
        <w:tabs>
          <w:tab w:val="left" w:pos="360"/>
        </w:tabs>
        <w:ind w:left="360"/>
        <w:rPr>
          <w:sz w:val="20"/>
          <w:lang w:val="es-ES_tradnl"/>
        </w:rPr>
      </w:pPr>
    </w:p>
    <w:p w:rsidR="00C053E7" w:rsidRPr="00C053E7" w:rsidRDefault="00C053E7" w:rsidP="00C053E7">
      <w:pPr>
        <w:tabs>
          <w:tab w:val="left" w:pos="360"/>
        </w:tabs>
        <w:ind w:left="360"/>
        <w:rPr>
          <w:b/>
          <w:sz w:val="20"/>
          <w:lang w:val="es-ES_tradnl"/>
        </w:rPr>
      </w:pPr>
      <w:r w:rsidRPr="00C053E7">
        <w:rPr>
          <w:b/>
          <w:sz w:val="20"/>
          <w:lang w:val="es-ES_tradnl"/>
        </w:rPr>
        <w:lastRenderedPageBreak/>
        <w:t xml:space="preserve">Despues de contacto con los </w:t>
      </w:r>
      <w:proofErr w:type="gramStart"/>
      <w:r w:rsidRPr="00C053E7">
        <w:rPr>
          <w:b/>
          <w:sz w:val="20"/>
          <w:lang w:val="es-ES_tradnl"/>
        </w:rPr>
        <w:t>ojos :</w:t>
      </w:r>
      <w:proofErr w:type="gramEnd"/>
    </w:p>
    <w:p w:rsidR="00C053E7" w:rsidRPr="00C053E7" w:rsidRDefault="00E3622E" w:rsidP="00C053E7">
      <w:pPr>
        <w:pStyle w:val="Sangradetextonormal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Eventualmente quit</w:t>
      </w:r>
      <w:r w:rsidR="00C053E7" w:rsidRPr="00C053E7">
        <w:rPr>
          <w:rFonts w:ascii="Times New Roman" w:hAnsi="Times New Roman"/>
          <w:lang w:val="es-ES"/>
        </w:rPr>
        <w:t xml:space="preserve">ar las lentillas, </w:t>
      </w:r>
      <w:r w:rsidR="00981A40">
        <w:rPr>
          <w:rFonts w:ascii="Times New Roman" w:hAnsi="Times New Roman"/>
          <w:lang w:val="es-ES"/>
        </w:rPr>
        <w:t xml:space="preserve">(si las </w:t>
      </w:r>
      <w:proofErr w:type="gramStart"/>
      <w:r w:rsidR="00981A40">
        <w:rPr>
          <w:rFonts w:ascii="Times New Roman" w:hAnsi="Times New Roman"/>
          <w:lang w:val="es-ES"/>
        </w:rPr>
        <w:t>llevara )</w:t>
      </w:r>
      <w:proofErr w:type="gramEnd"/>
      <w:r w:rsidR="00981A40">
        <w:rPr>
          <w:rFonts w:ascii="Times New Roman" w:hAnsi="Times New Roman"/>
          <w:lang w:val="es-ES"/>
        </w:rPr>
        <w:t xml:space="preserve"> </w:t>
      </w:r>
      <w:r w:rsidR="00C053E7" w:rsidRPr="00C053E7">
        <w:rPr>
          <w:rFonts w:ascii="Times New Roman" w:hAnsi="Times New Roman"/>
          <w:lang w:val="es-ES"/>
        </w:rPr>
        <w:t>y lavar los ojos durante 10 min</w:t>
      </w:r>
      <w:r w:rsidR="00981A40">
        <w:rPr>
          <w:rFonts w:ascii="Times New Roman" w:hAnsi="Times New Roman"/>
          <w:lang w:val="es-ES"/>
        </w:rPr>
        <w:t>utos con agua coriente. Consulte a</w:t>
      </w:r>
      <w:r w:rsidR="00C053E7" w:rsidRPr="00C053E7">
        <w:rPr>
          <w:rFonts w:ascii="Times New Roman" w:hAnsi="Times New Roman"/>
          <w:lang w:val="es-ES"/>
        </w:rPr>
        <w:t>l oculista.</w:t>
      </w:r>
    </w:p>
    <w:p w:rsidR="00C053E7" w:rsidRPr="00C053E7" w:rsidRDefault="00E3622E" w:rsidP="00C053E7">
      <w:pPr>
        <w:tabs>
          <w:tab w:val="left" w:pos="360"/>
        </w:tabs>
        <w:ind w:left="360"/>
        <w:rPr>
          <w:b/>
          <w:sz w:val="20"/>
          <w:lang w:val="es-ES"/>
        </w:rPr>
      </w:pPr>
      <w:r>
        <w:rPr>
          <w:b/>
          <w:sz w:val="20"/>
          <w:lang w:val="es-ES"/>
        </w:rPr>
        <w:t xml:space="preserve">Despues de contacto con la </w:t>
      </w:r>
      <w:proofErr w:type="gramStart"/>
      <w:r>
        <w:rPr>
          <w:b/>
          <w:sz w:val="20"/>
          <w:lang w:val="es-ES"/>
        </w:rPr>
        <w:t>pie</w:t>
      </w:r>
      <w:r w:rsidR="00C053E7" w:rsidRPr="00C053E7">
        <w:rPr>
          <w:b/>
          <w:sz w:val="20"/>
          <w:lang w:val="es-ES"/>
        </w:rPr>
        <w:t>l :</w:t>
      </w:r>
      <w:proofErr w:type="gramEnd"/>
    </w:p>
    <w:p w:rsidR="00C053E7" w:rsidRPr="00C053E7" w:rsidRDefault="00981A40" w:rsidP="00CE6F82">
      <w:pPr>
        <w:tabs>
          <w:tab w:val="left" w:pos="360"/>
        </w:tabs>
        <w:ind w:left="360"/>
        <w:rPr>
          <w:sz w:val="20"/>
          <w:lang w:val="es-ES_tradnl"/>
        </w:rPr>
      </w:pPr>
      <w:r>
        <w:rPr>
          <w:sz w:val="20"/>
          <w:lang w:val="es-ES_tradnl"/>
        </w:rPr>
        <w:t xml:space="preserve">Quitarse la ropa por si </w:t>
      </w:r>
      <w:r w:rsidR="00C053E7" w:rsidRPr="00C053E7">
        <w:rPr>
          <w:sz w:val="20"/>
          <w:lang w:val="es-ES_tradnl"/>
        </w:rPr>
        <w:t xml:space="preserve"> ha</w:t>
      </w:r>
      <w:r>
        <w:rPr>
          <w:sz w:val="20"/>
          <w:lang w:val="es-ES_tradnl"/>
        </w:rPr>
        <w:t xml:space="preserve"> </w:t>
      </w:r>
      <w:r w:rsidR="00C053E7" w:rsidRPr="00C053E7">
        <w:rPr>
          <w:sz w:val="20"/>
          <w:lang w:val="es-ES_tradnl"/>
        </w:rPr>
        <w:t>sido</w:t>
      </w:r>
      <w:r>
        <w:rPr>
          <w:sz w:val="20"/>
          <w:lang w:val="es-ES_tradnl"/>
        </w:rPr>
        <w:t xml:space="preserve"> contaminada</w:t>
      </w:r>
      <w:r w:rsidR="00C053E7" w:rsidRPr="00C053E7">
        <w:rPr>
          <w:sz w:val="20"/>
          <w:lang w:val="es-ES_tradnl"/>
        </w:rPr>
        <w:t>.</w:t>
      </w:r>
      <w:r>
        <w:rPr>
          <w:sz w:val="20"/>
          <w:lang w:val="es-ES_tradnl"/>
        </w:rPr>
        <w:t xml:space="preserve"> </w:t>
      </w:r>
      <w:proofErr w:type="gramStart"/>
      <w:r w:rsidR="00C053E7" w:rsidRPr="00C053E7">
        <w:rPr>
          <w:sz w:val="20"/>
          <w:lang w:val="es-ES_tradnl"/>
        </w:rPr>
        <w:t>lava</w:t>
      </w:r>
      <w:r>
        <w:rPr>
          <w:sz w:val="20"/>
          <w:lang w:val="es-ES_tradnl"/>
        </w:rPr>
        <w:t>r  la</w:t>
      </w:r>
      <w:proofErr w:type="gramEnd"/>
      <w:r>
        <w:rPr>
          <w:sz w:val="20"/>
          <w:lang w:val="es-ES_tradnl"/>
        </w:rPr>
        <w:t xml:space="preserve"> pie</w:t>
      </w:r>
      <w:r w:rsidR="00CA4EB5">
        <w:rPr>
          <w:sz w:val="20"/>
          <w:lang w:val="es-ES_tradnl"/>
        </w:rPr>
        <w:t xml:space="preserve">l </w:t>
      </w:r>
      <w:r>
        <w:rPr>
          <w:sz w:val="20"/>
          <w:lang w:val="es-ES_tradnl"/>
        </w:rPr>
        <w:t xml:space="preserve">con agua  </w:t>
      </w:r>
      <w:r w:rsidR="00CA4EB5">
        <w:rPr>
          <w:sz w:val="20"/>
          <w:lang w:val="es-ES_tradnl"/>
        </w:rPr>
        <w:t>abundantemente. Consulte al médico  si  hay síntomas o molestias posteriores</w:t>
      </w:r>
      <w:r w:rsidR="00C053E7" w:rsidRPr="00C053E7">
        <w:rPr>
          <w:sz w:val="20"/>
          <w:lang w:val="es-ES_tradnl"/>
        </w:rPr>
        <w:t xml:space="preserve">. </w:t>
      </w:r>
    </w:p>
    <w:p w:rsidR="00C053E7" w:rsidRPr="00C053E7" w:rsidRDefault="00075B32" w:rsidP="00C053E7">
      <w:pPr>
        <w:tabs>
          <w:tab w:val="left" w:pos="360"/>
        </w:tabs>
        <w:ind w:left="360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 xml:space="preserve">Después de </w:t>
      </w:r>
      <w:proofErr w:type="gramStart"/>
      <w:r>
        <w:rPr>
          <w:b/>
          <w:sz w:val="20"/>
          <w:lang w:val="es-ES_tradnl"/>
        </w:rPr>
        <w:t>traga</w:t>
      </w:r>
      <w:r w:rsidR="00C053E7" w:rsidRPr="00C053E7">
        <w:rPr>
          <w:b/>
          <w:sz w:val="20"/>
          <w:lang w:val="es-ES_tradnl"/>
        </w:rPr>
        <w:t>r :</w:t>
      </w:r>
      <w:proofErr w:type="gramEnd"/>
    </w:p>
    <w:p w:rsidR="00C053E7" w:rsidRPr="00C053E7" w:rsidRDefault="00C053E7" w:rsidP="00C053E7">
      <w:pPr>
        <w:tabs>
          <w:tab w:val="left" w:pos="360"/>
        </w:tabs>
        <w:rPr>
          <w:sz w:val="20"/>
          <w:lang w:val="es-ES_tradnl"/>
        </w:rPr>
      </w:pPr>
      <w:r w:rsidRPr="00C053E7">
        <w:rPr>
          <w:sz w:val="20"/>
          <w:lang w:val="es-ES_tradnl"/>
        </w:rPr>
        <w:t xml:space="preserve">       Lavarse la boca con</w:t>
      </w:r>
      <w:r w:rsidR="00075B32">
        <w:rPr>
          <w:sz w:val="20"/>
          <w:lang w:val="es-ES_tradnl"/>
        </w:rPr>
        <w:t xml:space="preserve"> </w:t>
      </w:r>
      <w:r w:rsidRPr="00C053E7">
        <w:rPr>
          <w:sz w:val="20"/>
          <w:lang w:val="es-ES_tradnl"/>
        </w:rPr>
        <w:t xml:space="preserve"> ag</w:t>
      </w:r>
      <w:r w:rsidR="00075B32">
        <w:rPr>
          <w:sz w:val="20"/>
          <w:lang w:val="es-ES_tradnl"/>
        </w:rPr>
        <w:t>ua y beber mucha agua, no provoque  el vómito  y directamente consulte al mé</w:t>
      </w:r>
      <w:r w:rsidRPr="00C053E7">
        <w:rPr>
          <w:sz w:val="20"/>
          <w:lang w:val="es-ES_tradnl"/>
        </w:rPr>
        <w:t>dico.</w:t>
      </w:r>
    </w:p>
    <w:p w:rsidR="00C053E7" w:rsidRPr="00C053E7" w:rsidRDefault="00C053E7" w:rsidP="00C053E7">
      <w:pPr>
        <w:tabs>
          <w:tab w:val="left" w:pos="360"/>
        </w:tabs>
        <w:rPr>
          <w:sz w:val="20"/>
          <w:lang w:val="es-ES_tradnl"/>
        </w:rPr>
      </w:pPr>
    </w:p>
    <w:p w:rsidR="00C053E7" w:rsidRPr="00C053E7" w:rsidRDefault="00C053E7" w:rsidP="00C053E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"/>
        </w:rPr>
      </w:pPr>
      <w:r w:rsidRPr="00C053E7">
        <w:rPr>
          <w:b/>
          <w:lang w:val="es-ES"/>
        </w:rPr>
        <w:t>MEDIOS DE LUCHA CONTRA INCENDIOS.</w:t>
      </w:r>
    </w:p>
    <w:p w:rsidR="00C053E7" w:rsidRPr="00C053E7" w:rsidRDefault="00C053E7" w:rsidP="00C053E7">
      <w:pPr>
        <w:tabs>
          <w:tab w:val="left" w:pos="360"/>
        </w:tabs>
        <w:rPr>
          <w:sz w:val="20"/>
          <w:lang w:val="es-ES"/>
        </w:rPr>
      </w:pPr>
    </w:p>
    <w:p w:rsidR="00C053E7" w:rsidRPr="00C053E7" w:rsidRDefault="00075B32" w:rsidP="00C053E7">
      <w:pPr>
        <w:tabs>
          <w:tab w:val="left" w:pos="360"/>
        </w:tabs>
        <w:ind w:left="360"/>
        <w:rPr>
          <w:sz w:val="20"/>
          <w:lang w:val="es-ES_tradnl"/>
        </w:rPr>
      </w:pPr>
      <w:r>
        <w:rPr>
          <w:b/>
          <w:sz w:val="20"/>
          <w:lang w:val="es-ES_tradnl"/>
        </w:rPr>
        <w:t>Medios de extinción</w:t>
      </w:r>
      <w:r w:rsidR="00C053E7" w:rsidRPr="00C053E7">
        <w:rPr>
          <w:b/>
          <w:sz w:val="20"/>
          <w:lang w:val="es-ES_tradnl"/>
        </w:rPr>
        <w:t>:</w:t>
      </w:r>
      <w:r>
        <w:rPr>
          <w:b/>
          <w:sz w:val="20"/>
          <w:lang w:val="es-ES_tradnl"/>
        </w:rPr>
        <w:t xml:space="preserve"> Atacar </w:t>
      </w:r>
      <w:r>
        <w:rPr>
          <w:sz w:val="20"/>
          <w:lang w:val="es-ES_tradnl"/>
        </w:rPr>
        <w:t>los i</w:t>
      </w:r>
      <w:r w:rsidR="00C053E7" w:rsidRPr="00C053E7">
        <w:rPr>
          <w:sz w:val="20"/>
          <w:lang w:val="es-ES_tradnl"/>
        </w:rPr>
        <w:t>ncendios</w:t>
      </w:r>
      <w:r>
        <w:rPr>
          <w:sz w:val="20"/>
          <w:lang w:val="es-ES_tradnl"/>
        </w:rPr>
        <w:t xml:space="preserve"> con </w:t>
      </w:r>
      <w:r w:rsidR="00C053E7" w:rsidRPr="00C053E7">
        <w:rPr>
          <w:sz w:val="20"/>
          <w:lang w:val="es-ES_tradnl"/>
        </w:rPr>
        <w:t>pol</w:t>
      </w:r>
      <w:r>
        <w:rPr>
          <w:sz w:val="20"/>
          <w:lang w:val="es-ES_tradnl"/>
        </w:rPr>
        <w:t>vo de extender, agua pulverizada o espum</w:t>
      </w:r>
      <w:r w:rsidR="00C053E7" w:rsidRPr="00C053E7">
        <w:rPr>
          <w:sz w:val="20"/>
          <w:lang w:val="es-ES_tradnl"/>
        </w:rPr>
        <w:t xml:space="preserve">a </w:t>
      </w:r>
      <w:r>
        <w:rPr>
          <w:sz w:val="20"/>
          <w:lang w:val="es-ES_tradnl"/>
        </w:rPr>
        <w:t xml:space="preserve"> </w:t>
      </w:r>
      <w:r w:rsidR="00C053E7" w:rsidRPr="00C053E7">
        <w:rPr>
          <w:sz w:val="20"/>
          <w:lang w:val="es-ES_tradnl"/>
        </w:rPr>
        <w:t>no alcohólica. Evitar</w:t>
      </w:r>
      <w:r w:rsidR="00981A40">
        <w:rPr>
          <w:sz w:val="20"/>
          <w:lang w:val="es-ES_tradnl"/>
        </w:rPr>
        <w:t xml:space="preserve"> que los materiales extinguidos  puedan infiltrarse en  el alcantarillado.</w:t>
      </w:r>
    </w:p>
    <w:p w:rsidR="00C053E7" w:rsidRPr="00C053E7" w:rsidRDefault="00CE6F82" w:rsidP="00CE6F82">
      <w:pPr>
        <w:tabs>
          <w:tab w:val="left" w:pos="360"/>
        </w:tabs>
        <w:rPr>
          <w:sz w:val="20"/>
          <w:lang w:val="es-ES_tradnl"/>
        </w:rPr>
      </w:pPr>
      <w:r>
        <w:rPr>
          <w:sz w:val="20"/>
          <w:lang w:val="es-ES_tradnl"/>
        </w:rPr>
        <w:tab/>
      </w:r>
      <w:r w:rsidR="00981A40">
        <w:rPr>
          <w:b/>
          <w:sz w:val="20"/>
          <w:lang w:val="es-ES_tradnl"/>
        </w:rPr>
        <w:t>Medios de extinció</w:t>
      </w:r>
      <w:r w:rsidR="00DD7B77">
        <w:rPr>
          <w:b/>
          <w:sz w:val="20"/>
          <w:lang w:val="es-ES_tradnl"/>
        </w:rPr>
        <w:t xml:space="preserve">n que </w:t>
      </w:r>
      <w:r w:rsidR="00C053E7" w:rsidRPr="00C053E7">
        <w:rPr>
          <w:b/>
          <w:sz w:val="20"/>
          <w:lang w:val="es-ES_tradnl"/>
        </w:rPr>
        <w:t xml:space="preserve">no son </w:t>
      </w:r>
      <w:proofErr w:type="gramStart"/>
      <w:r w:rsidR="00C053E7" w:rsidRPr="00C053E7">
        <w:rPr>
          <w:b/>
          <w:sz w:val="20"/>
          <w:lang w:val="es-ES_tradnl"/>
        </w:rPr>
        <w:t>aceptables :</w:t>
      </w:r>
      <w:proofErr w:type="gramEnd"/>
      <w:r w:rsidR="00981A40">
        <w:rPr>
          <w:sz w:val="20"/>
          <w:lang w:val="es-ES_tradnl"/>
        </w:rPr>
        <w:t xml:space="preserve"> Chorro </w:t>
      </w:r>
      <w:r w:rsidR="00C053E7" w:rsidRPr="00C053E7">
        <w:rPr>
          <w:sz w:val="20"/>
          <w:lang w:val="es-ES_tradnl"/>
        </w:rPr>
        <w:t xml:space="preserve"> intenso </w:t>
      </w:r>
      <w:r w:rsidR="00DD7B77">
        <w:rPr>
          <w:sz w:val="20"/>
          <w:lang w:val="es-ES_tradnl"/>
        </w:rPr>
        <w:t xml:space="preserve">y continuo </w:t>
      </w:r>
      <w:r w:rsidR="00C053E7" w:rsidRPr="00C053E7">
        <w:rPr>
          <w:sz w:val="20"/>
          <w:lang w:val="es-ES_tradnl"/>
        </w:rPr>
        <w:t>de agua.</w:t>
      </w:r>
    </w:p>
    <w:p w:rsidR="00C053E7" w:rsidRPr="00C053E7" w:rsidRDefault="00981A40" w:rsidP="00C053E7">
      <w:pPr>
        <w:tabs>
          <w:tab w:val="left" w:pos="360"/>
        </w:tabs>
        <w:ind w:left="360"/>
        <w:rPr>
          <w:sz w:val="20"/>
          <w:lang w:val="es-ES_tradnl"/>
        </w:rPr>
      </w:pPr>
      <w:r>
        <w:rPr>
          <w:b/>
          <w:sz w:val="20"/>
          <w:lang w:val="es-ES_tradnl"/>
        </w:rPr>
        <w:t>En caso de incendio puede haber  peligro especial</w:t>
      </w:r>
      <w:r w:rsidR="00EA34B4">
        <w:rPr>
          <w:b/>
          <w:sz w:val="20"/>
          <w:lang w:val="es-ES_tradnl"/>
        </w:rPr>
        <w:t xml:space="preserve"> de formación de </w:t>
      </w:r>
      <w:r>
        <w:rPr>
          <w:b/>
          <w:sz w:val="20"/>
          <w:lang w:val="es-ES_tradnl"/>
        </w:rPr>
        <w:t xml:space="preserve"> gases </w:t>
      </w:r>
      <w:r w:rsidR="00EA34B4">
        <w:rPr>
          <w:b/>
          <w:sz w:val="20"/>
          <w:lang w:val="es-ES_tradnl"/>
        </w:rPr>
        <w:t>tóxicos  producidos por productos almacenados conjuntamente como tapas de plástico embalajes etc, etc.</w:t>
      </w:r>
    </w:p>
    <w:p w:rsidR="00C053E7" w:rsidRPr="00C053E7" w:rsidRDefault="006378E8" w:rsidP="00C053E7">
      <w:pPr>
        <w:tabs>
          <w:tab w:val="left" w:pos="360"/>
        </w:tabs>
        <w:ind w:left="360"/>
        <w:rPr>
          <w:sz w:val="20"/>
          <w:lang w:val="es-ES"/>
        </w:rPr>
      </w:pPr>
      <w:r>
        <w:rPr>
          <w:sz w:val="20"/>
          <w:lang w:val="es-ES"/>
        </w:rPr>
        <w:t>En caso de incendio puede</w:t>
      </w:r>
      <w:r w:rsidR="00C053E7" w:rsidRPr="00C053E7">
        <w:rPr>
          <w:sz w:val="20"/>
          <w:lang w:val="es-ES"/>
        </w:rPr>
        <w:t xml:space="preserve"> surgir CO. CO².</w:t>
      </w:r>
    </w:p>
    <w:p w:rsidR="00C053E7" w:rsidRPr="00C053E7" w:rsidRDefault="00EA34B4" w:rsidP="00CE6F82">
      <w:pPr>
        <w:tabs>
          <w:tab w:val="left" w:pos="360"/>
        </w:tabs>
        <w:ind w:left="360"/>
        <w:rPr>
          <w:sz w:val="20"/>
          <w:lang w:val="es-ES_tradnl"/>
        </w:rPr>
      </w:pPr>
      <w:proofErr w:type="gramStart"/>
      <w:r>
        <w:rPr>
          <w:b/>
          <w:sz w:val="20"/>
          <w:lang w:val="es-ES_tradnl"/>
        </w:rPr>
        <w:t>Ropa  de</w:t>
      </w:r>
      <w:proofErr w:type="gramEnd"/>
      <w:r>
        <w:rPr>
          <w:b/>
          <w:sz w:val="20"/>
          <w:lang w:val="es-ES_tradnl"/>
        </w:rPr>
        <w:t xml:space="preserve"> protecció</w:t>
      </w:r>
      <w:r w:rsidR="00C053E7" w:rsidRPr="00C053E7">
        <w:rPr>
          <w:b/>
          <w:sz w:val="20"/>
          <w:lang w:val="es-ES_tradnl"/>
        </w:rPr>
        <w:t xml:space="preserve">n : </w:t>
      </w:r>
      <w:r>
        <w:rPr>
          <w:sz w:val="20"/>
          <w:lang w:val="es-ES_tradnl"/>
        </w:rPr>
        <w:t xml:space="preserve">Usar apropiada vestimenta para atacar </w:t>
      </w:r>
      <w:r w:rsidR="00C053E7" w:rsidRPr="00C053E7">
        <w:rPr>
          <w:sz w:val="20"/>
          <w:lang w:val="es-ES_tradnl"/>
        </w:rPr>
        <w:t xml:space="preserve"> incendios, se p</w:t>
      </w:r>
      <w:r>
        <w:rPr>
          <w:sz w:val="20"/>
          <w:lang w:val="es-ES_tradnl"/>
        </w:rPr>
        <w:t xml:space="preserve">ueden  necesitar </w:t>
      </w:r>
      <w:r w:rsidR="006378E8">
        <w:rPr>
          <w:sz w:val="20"/>
          <w:lang w:val="es-ES_tradnl"/>
        </w:rPr>
        <w:t xml:space="preserve">mascarillas </w:t>
      </w:r>
      <w:r>
        <w:rPr>
          <w:sz w:val="20"/>
          <w:lang w:val="es-ES_tradnl"/>
        </w:rPr>
        <w:t>de respiració</w:t>
      </w:r>
      <w:r w:rsidR="006378E8">
        <w:rPr>
          <w:sz w:val="20"/>
          <w:lang w:val="es-ES_tradnl"/>
        </w:rPr>
        <w:t>n para intro</w:t>
      </w:r>
      <w:r w:rsidR="00141CFF">
        <w:rPr>
          <w:sz w:val="20"/>
          <w:lang w:val="es-ES_tradnl"/>
        </w:rPr>
        <w:t>duci</w:t>
      </w:r>
      <w:r w:rsidR="00C053E7" w:rsidRPr="00C053E7">
        <w:rPr>
          <w:sz w:val="20"/>
          <w:lang w:val="es-ES_tradnl"/>
        </w:rPr>
        <w:t>r</w:t>
      </w:r>
      <w:r w:rsidR="00141CFF">
        <w:rPr>
          <w:sz w:val="20"/>
          <w:lang w:val="es-ES_tradnl"/>
        </w:rPr>
        <w:t>s</w:t>
      </w:r>
      <w:r w:rsidR="006378E8">
        <w:rPr>
          <w:sz w:val="20"/>
          <w:lang w:val="es-ES_tradnl"/>
        </w:rPr>
        <w:t xml:space="preserve">e en compartimientos llenos de </w:t>
      </w:r>
      <w:r w:rsidR="00C053E7" w:rsidRPr="00C053E7">
        <w:rPr>
          <w:sz w:val="20"/>
          <w:lang w:val="es-ES_tradnl"/>
        </w:rPr>
        <w:t xml:space="preserve"> humo.</w:t>
      </w:r>
    </w:p>
    <w:p w:rsidR="00C053E7" w:rsidRPr="00C053E7" w:rsidRDefault="006378E8" w:rsidP="00C053E7">
      <w:pPr>
        <w:tabs>
          <w:tab w:val="left" w:pos="360"/>
        </w:tabs>
        <w:ind w:left="360"/>
        <w:rPr>
          <w:sz w:val="20"/>
          <w:lang w:val="es-ES_tradnl"/>
        </w:rPr>
      </w:pPr>
      <w:proofErr w:type="gramStart"/>
      <w:r>
        <w:rPr>
          <w:b/>
          <w:sz w:val="20"/>
          <w:lang w:val="es-ES_tradnl"/>
        </w:rPr>
        <w:t>Consejos  adic</w:t>
      </w:r>
      <w:r w:rsidR="00C053E7" w:rsidRPr="00C053E7">
        <w:rPr>
          <w:b/>
          <w:sz w:val="20"/>
          <w:lang w:val="es-ES_tradnl"/>
        </w:rPr>
        <w:t>ionales</w:t>
      </w:r>
      <w:proofErr w:type="gramEnd"/>
      <w:r w:rsidR="00C053E7" w:rsidRPr="00C053E7">
        <w:rPr>
          <w:b/>
          <w:sz w:val="20"/>
          <w:lang w:val="es-ES_tradnl"/>
        </w:rPr>
        <w:t> :</w:t>
      </w:r>
      <w:r>
        <w:rPr>
          <w:sz w:val="20"/>
          <w:lang w:val="es-ES_tradnl"/>
        </w:rPr>
        <w:t xml:space="preserve"> agarres expuestos al fuego refrige</w:t>
      </w:r>
      <w:r w:rsidR="00C053E7" w:rsidRPr="00C053E7">
        <w:rPr>
          <w:sz w:val="20"/>
          <w:lang w:val="es-ES_tradnl"/>
        </w:rPr>
        <w:t>rar con agua.</w:t>
      </w:r>
    </w:p>
    <w:p w:rsidR="00C053E7" w:rsidRPr="00C053E7" w:rsidRDefault="00C053E7" w:rsidP="00C053E7">
      <w:pPr>
        <w:tabs>
          <w:tab w:val="left" w:pos="360"/>
        </w:tabs>
        <w:rPr>
          <w:sz w:val="20"/>
          <w:lang w:val="es-ES_tradnl"/>
        </w:rPr>
      </w:pPr>
    </w:p>
    <w:p w:rsidR="00C053E7" w:rsidRPr="00C053E7" w:rsidRDefault="00C053E7" w:rsidP="00C053E7">
      <w:pPr>
        <w:tabs>
          <w:tab w:val="left" w:pos="360"/>
        </w:tabs>
        <w:rPr>
          <w:sz w:val="20"/>
          <w:lang w:val="es-ES_tradnl"/>
        </w:rPr>
      </w:pPr>
    </w:p>
    <w:p w:rsidR="00C053E7" w:rsidRPr="00C053E7" w:rsidRDefault="00C053E7" w:rsidP="00C053E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_tradnl"/>
        </w:rPr>
      </w:pPr>
      <w:r w:rsidRPr="00C053E7">
        <w:rPr>
          <w:b/>
          <w:lang w:val="es-ES_tradnl"/>
        </w:rPr>
        <w:t>.MEDIDAS  EN  CASO DE VERTIDO ACCIDENTAL</w:t>
      </w:r>
    </w:p>
    <w:p w:rsidR="00C053E7" w:rsidRPr="00C053E7" w:rsidRDefault="00C053E7" w:rsidP="00C053E7">
      <w:pPr>
        <w:tabs>
          <w:tab w:val="left" w:pos="360"/>
        </w:tabs>
        <w:rPr>
          <w:b/>
          <w:sz w:val="20"/>
          <w:lang w:val="es-ES_tradnl"/>
        </w:rPr>
      </w:pPr>
    </w:p>
    <w:p w:rsidR="00C053E7" w:rsidRPr="00C053E7" w:rsidRDefault="006378E8" w:rsidP="00C053E7">
      <w:pPr>
        <w:tabs>
          <w:tab w:val="left" w:pos="360"/>
        </w:tabs>
        <w:ind w:left="360"/>
        <w:rPr>
          <w:sz w:val="20"/>
          <w:lang w:val="es-ES_tradnl"/>
        </w:rPr>
      </w:pPr>
      <w:r>
        <w:rPr>
          <w:b/>
          <w:sz w:val="20"/>
          <w:lang w:val="es-ES_tradnl"/>
        </w:rPr>
        <w:t>Medidas de prevenció</w:t>
      </w:r>
      <w:r w:rsidR="00C053E7" w:rsidRPr="00C053E7">
        <w:rPr>
          <w:b/>
          <w:sz w:val="20"/>
          <w:lang w:val="es-ES_tradnl"/>
        </w:rPr>
        <w:t xml:space="preserve">n </w:t>
      </w:r>
      <w:proofErr w:type="gramStart"/>
      <w:r w:rsidR="00C053E7" w:rsidRPr="00C053E7">
        <w:rPr>
          <w:b/>
          <w:sz w:val="20"/>
          <w:lang w:val="es-ES_tradnl"/>
        </w:rPr>
        <w:t>humanas :</w:t>
      </w:r>
      <w:proofErr w:type="gramEnd"/>
      <w:r w:rsidR="00C053E7" w:rsidRPr="00C053E7">
        <w:rPr>
          <w:b/>
          <w:sz w:val="20"/>
          <w:lang w:val="es-ES_tradnl"/>
        </w:rPr>
        <w:t xml:space="preserve"> </w:t>
      </w:r>
      <w:r w:rsidR="00C053E7" w:rsidRPr="00C053E7">
        <w:rPr>
          <w:sz w:val="20"/>
          <w:lang w:val="es-ES_tradnl"/>
        </w:rPr>
        <w:t>.</w:t>
      </w:r>
    </w:p>
    <w:p w:rsidR="00C053E7" w:rsidRPr="00C053E7" w:rsidRDefault="00C053E7" w:rsidP="00C053E7">
      <w:pPr>
        <w:tabs>
          <w:tab w:val="left" w:pos="360"/>
        </w:tabs>
        <w:ind w:left="360"/>
        <w:rPr>
          <w:sz w:val="20"/>
          <w:lang w:val="es-ES_tradnl"/>
        </w:rPr>
      </w:pPr>
      <w:r w:rsidRPr="00C053E7">
        <w:rPr>
          <w:sz w:val="20"/>
          <w:lang w:val="es-ES_tradnl"/>
        </w:rPr>
        <w:t>Ponerse ropa de prote</w:t>
      </w:r>
      <w:r w:rsidR="006378E8">
        <w:rPr>
          <w:sz w:val="20"/>
          <w:lang w:val="es-ES_tradnl"/>
        </w:rPr>
        <w:t>cció</w:t>
      </w:r>
      <w:r w:rsidRPr="00C053E7">
        <w:rPr>
          <w:sz w:val="20"/>
          <w:lang w:val="es-ES_tradnl"/>
        </w:rPr>
        <w:t xml:space="preserve">n </w:t>
      </w:r>
      <w:r w:rsidR="006378E8">
        <w:rPr>
          <w:sz w:val="20"/>
          <w:lang w:val="es-ES_tradnl"/>
        </w:rPr>
        <w:t>.las  personas no protegidas alej</w:t>
      </w:r>
      <w:r w:rsidRPr="00C053E7">
        <w:rPr>
          <w:sz w:val="20"/>
          <w:lang w:val="es-ES_tradnl"/>
        </w:rPr>
        <w:t>ar del</w:t>
      </w:r>
      <w:r w:rsidR="006378E8">
        <w:rPr>
          <w:sz w:val="20"/>
          <w:lang w:val="es-ES_tradnl"/>
        </w:rPr>
        <w:t xml:space="preserve">  lugar</w:t>
      </w:r>
      <w:r w:rsidRPr="00C053E7">
        <w:rPr>
          <w:sz w:val="20"/>
          <w:lang w:val="es-ES_tradnl"/>
        </w:rPr>
        <w:t>.</w:t>
      </w:r>
    </w:p>
    <w:p w:rsidR="00C053E7" w:rsidRPr="00C053E7" w:rsidRDefault="006378E8" w:rsidP="00CE6F82">
      <w:pPr>
        <w:tabs>
          <w:tab w:val="left" w:pos="360"/>
        </w:tabs>
        <w:ind w:left="360"/>
        <w:rPr>
          <w:sz w:val="20"/>
          <w:lang w:val="es-ES_tradnl"/>
        </w:rPr>
      </w:pPr>
      <w:proofErr w:type="gramStart"/>
      <w:r>
        <w:rPr>
          <w:b/>
          <w:sz w:val="20"/>
          <w:lang w:val="es-ES_tradnl"/>
        </w:rPr>
        <w:t xml:space="preserve">Medias </w:t>
      </w:r>
      <w:r w:rsidR="00C053E7" w:rsidRPr="00C053E7">
        <w:rPr>
          <w:b/>
          <w:sz w:val="20"/>
          <w:lang w:val="es-ES_tradnl"/>
        </w:rPr>
        <w:t xml:space="preserve"> para</w:t>
      </w:r>
      <w:proofErr w:type="gramEnd"/>
      <w:r w:rsidR="00C053E7" w:rsidRPr="00C053E7">
        <w:rPr>
          <w:b/>
          <w:sz w:val="20"/>
          <w:lang w:val="es-ES_tradnl"/>
        </w:rPr>
        <w:t xml:space="preserve"> protection del medio ambiente :</w:t>
      </w:r>
      <w:r>
        <w:rPr>
          <w:sz w:val="20"/>
          <w:lang w:val="es-ES_tradnl"/>
        </w:rPr>
        <w:t xml:space="preserve"> no dej</w:t>
      </w:r>
      <w:r w:rsidR="00766C92">
        <w:rPr>
          <w:sz w:val="20"/>
          <w:lang w:val="es-ES_tradnl"/>
        </w:rPr>
        <w:t>ar introducirse en las alcantarillas  o en  aguas de superficie o estancadas.</w:t>
      </w:r>
    </w:p>
    <w:p w:rsidR="00C053E7" w:rsidRPr="00C053E7" w:rsidRDefault="00766C92" w:rsidP="00766C92">
      <w:pPr>
        <w:tabs>
          <w:tab w:val="left" w:pos="360"/>
        </w:tabs>
        <w:ind w:left="360"/>
        <w:rPr>
          <w:sz w:val="20"/>
          <w:lang w:val="es-ES_tradnl"/>
        </w:rPr>
      </w:pPr>
      <w:r>
        <w:rPr>
          <w:b/>
          <w:sz w:val="20"/>
          <w:lang w:val="es-ES_tradnl"/>
        </w:rPr>
        <w:t>Proceso para limpiar/</w:t>
      </w:r>
      <w:proofErr w:type="gramStart"/>
      <w:r>
        <w:rPr>
          <w:b/>
          <w:sz w:val="20"/>
          <w:lang w:val="es-ES_tradnl"/>
        </w:rPr>
        <w:t>ex</w:t>
      </w:r>
      <w:r w:rsidR="00C053E7" w:rsidRPr="00C053E7">
        <w:rPr>
          <w:b/>
          <w:sz w:val="20"/>
          <w:lang w:val="es-ES_tradnl"/>
        </w:rPr>
        <w:t>traer :</w:t>
      </w:r>
      <w:proofErr w:type="gramEnd"/>
      <w:r>
        <w:rPr>
          <w:sz w:val="20"/>
          <w:lang w:val="es-ES_tradnl"/>
        </w:rPr>
        <w:t xml:space="preserve"> Proveer de ventilación suficiente. Extender </w:t>
      </w:r>
      <w:r w:rsidR="00C053E7" w:rsidRPr="00C053E7">
        <w:rPr>
          <w:sz w:val="20"/>
          <w:lang w:val="es-ES_tradnl"/>
        </w:rPr>
        <w:t xml:space="preserve"> con liquidas absorben</w:t>
      </w:r>
      <w:r w:rsidR="00141CFF">
        <w:rPr>
          <w:sz w:val="20"/>
          <w:lang w:val="es-ES_tradnl"/>
        </w:rPr>
        <w:t xml:space="preserve">tes con tierra, arena, </w:t>
      </w:r>
      <w:proofErr w:type="spellStart"/>
      <w:r w:rsidR="00141CFF">
        <w:rPr>
          <w:sz w:val="20"/>
          <w:lang w:val="es-ES_tradnl"/>
        </w:rPr>
        <w:t>vermiculié</w:t>
      </w:r>
      <w:r w:rsidR="00C053E7" w:rsidRPr="00C053E7">
        <w:rPr>
          <w:sz w:val="20"/>
          <w:lang w:val="es-ES_tradnl"/>
        </w:rPr>
        <w:t>t</w:t>
      </w:r>
      <w:proofErr w:type="spellEnd"/>
      <w:r w:rsidR="00C053E7" w:rsidRPr="00C053E7">
        <w:rPr>
          <w:sz w:val="20"/>
          <w:lang w:val="es-ES_tradnl"/>
        </w:rPr>
        <w:t xml:space="preserve"> </w:t>
      </w:r>
      <w:r w:rsidR="00141CFF">
        <w:rPr>
          <w:sz w:val="20"/>
          <w:lang w:val="es-ES_tradnl"/>
        </w:rPr>
        <w:t xml:space="preserve"> </w:t>
      </w:r>
      <w:proofErr w:type="spellStart"/>
      <w:r w:rsidR="00C053E7" w:rsidRPr="00C053E7">
        <w:rPr>
          <w:sz w:val="20"/>
          <w:lang w:val="es-ES_tradnl"/>
        </w:rPr>
        <w:t>diatonè</w:t>
      </w:r>
      <w:proofErr w:type="spellEnd"/>
      <w:r w:rsidR="00C053E7" w:rsidRPr="00C053E7">
        <w:rPr>
          <w:sz w:val="20"/>
          <w:lang w:val="es-ES_tradnl"/>
        </w:rPr>
        <w:t xml:space="preserve"> tierra.</w:t>
      </w:r>
    </w:p>
    <w:p w:rsidR="00C053E7" w:rsidRPr="00C053E7" w:rsidRDefault="00C053E7" w:rsidP="00C053E7">
      <w:pPr>
        <w:tabs>
          <w:tab w:val="left" w:pos="360"/>
        </w:tabs>
        <w:rPr>
          <w:sz w:val="20"/>
          <w:lang w:val="es-ES_tradnl"/>
        </w:rPr>
      </w:pPr>
    </w:p>
    <w:p w:rsidR="00C053E7" w:rsidRPr="00C053E7" w:rsidRDefault="00E93877" w:rsidP="00C053E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MANIPULAC</w:t>
      </w:r>
      <w:r w:rsidR="00C053E7" w:rsidRPr="00C053E7">
        <w:rPr>
          <w:b/>
        </w:rPr>
        <w:t>ION Y ALMACENAMIENTO.</w:t>
      </w:r>
    </w:p>
    <w:p w:rsidR="00C053E7" w:rsidRPr="00C053E7" w:rsidRDefault="00C053E7" w:rsidP="00C053E7">
      <w:pPr>
        <w:tabs>
          <w:tab w:val="left" w:pos="360"/>
        </w:tabs>
        <w:rPr>
          <w:b/>
          <w:sz w:val="20"/>
        </w:rPr>
      </w:pPr>
    </w:p>
    <w:p w:rsidR="00C053E7" w:rsidRPr="00C053E7" w:rsidRDefault="00C053E7" w:rsidP="00C053E7">
      <w:pPr>
        <w:pStyle w:val="Ttulo4"/>
        <w:rPr>
          <w:rFonts w:ascii="Times New Roman" w:hAnsi="Times New Roman"/>
          <w:b w:val="0"/>
          <w:u w:val="single"/>
          <w:lang w:val="nl-BE"/>
        </w:rPr>
      </w:pPr>
      <w:r w:rsidRPr="00C053E7">
        <w:rPr>
          <w:rFonts w:ascii="Times New Roman" w:hAnsi="Times New Roman"/>
          <w:lang w:val="nl-BE"/>
        </w:rPr>
        <w:tab/>
      </w:r>
      <w:r w:rsidRPr="00C053E7">
        <w:rPr>
          <w:rFonts w:ascii="Times New Roman" w:hAnsi="Times New Roman"/>
          <w:u w:val="single"/>
          <w:lang w:val="nl-BE"/>
        </w:rPr>
        <w:t>Uso :</w:t>
      </w:r>
    </w:p>
    <w:p w:rsidR="00C053E7" w:rsidRPr="00C053E7" w:rsidRDefault="00C053E7" w:rsidP="00CE6F82">
      <w:pPr>
        <w:tabs>
          <w:tab w:val="left" w:pos="360"/>
        </w:tabs>
        <w:ind w:left="360"/>
        <w:rPr>
          <w:sz w:val="20"/>
          <w:lang w:val="es-ES_tradnl"/>
        </w:rPr>
      </w:pPr>
      <w:r w:rsidRPr="00C053E7">
        <w:rPr>
          <w:b/>
          <w:sz w:val="20"/>
          <w:lang w:val="es-ES_tradnl"/>
        </w:rPr>
        <w:t>Information de seguridad de uso:</w:t>
      </w:r>
      <w:r w:rsidR="00766C92">
        <w:rPr>
          <w:sz w:val="20"/>
          <w:lang w:val="es-ES_tradnl"/>
        </w:rPr>
        <w:t xml:space="preserve"> proveer de ventilació</w:t>
      </w:r>
      <w:r w:rsidRPr="00C053E7">
        <w:rPr>
          <w:sz w:val="20"/>
          <w:lang w:val="es-ES_tradnl"/>
        </w:rPr>
        <w:t>n</w:t>
      </w:r>
      <w:r w:rsidR="00766C92">
        <w:rPr>
          <w:sz w:val="20"/>
          <w:lang w:val="es-ES_tradnl"/>
        </w:rPr>
        <w:t xml:space="preserve">  o de ex</w:t>
      </w:r>
      <w:r w:rsidR="00E3622E">
        <w:rPr>
          <w:sz w:val="20"/>
          <w:lang w:val="es-ES_tradnl"/>
        </w:rPr>
        <w:t>t</w:t>
      </w:r>
      <w:r w:rsidR="00766C92">
        <w:rPr>
          <w:sz w:val="20"/>
          <w:lang w:val="es-ES_tradnl"/>
        </w:rPr>
        <w:t>racció</w:t>
      </w:r>
      <w:r w:rsidRPr="00C053E7">
        <w:rPr>
          <w:sz w:val="20"/>
          <w:lang w:val="es-ES_tradnl"/>
        </w:rPr>
        <w:t xml:space="preserve">n </w:t>
      </w:r>
      <w:r w:rsidR="00766C92">
        <w:rPr>
          <w:sz w:val="20"/>
          <w:lang w:val="es-ES_tradnl"/>
        </w:rPr>
        <w:t xml:space="preserve">  ventilada en los s</w:t>
      </w:r>
      <w:r w:rsidRPr="00C053E7">
        <w:rPr>
          <w:sz w:val="20"/>
          <w:lang w:val="es-ES_tradnl"/>
        </w:rPr>
        <w:t>itios</w:t>
      </w:r>
      <w:r w:rsidR="00766C92">
        <w:rPr>
          <w:sz w:val="20"/>
          <w:lang w:val="es-ES_tradnl"/>
        </w:rPr>
        <w:t xml:space="preserve"> de                       trabaj</w:t>
      </w:r>
      <w:r w:rsidRPr="00C053E7">
        <w:rPr>
          <w:sz w:val="20"/>
          <w:lang w:val="es-ES_tradnl"/>
        </w:rPr>
        <w:t>o.</w:t>
      </w:r>
    </w:p>
    <w:p w:rsidR="00C053E7" w:rsidRPr="00CE6F82" w:rsidRDefault="00766C92" w:rsidP="00CE6F82">
      <w:pPr>
        <w:tabs>
          <w:tab w:val="left" w:pos="360"/>
        </w:tabs>
        <w:ind w:left="360"/>
        <w:rPr>
          <w:b/>
          <w:sz w:val="32"/>
          <w:szCs w:val="32"/>
          <w:lang w:val="es-ES"/>
        </w:rPr>
      </w:pPr>
      <w:r>
        <w:rPr>
          <w:b/>
          <w:sz w:val="20"/>
          <w:lang w:val="es-ES_tradnl"/>
        </w:rPr>
        <w:t>Informació</w:t>
      </w:r>
      <w:r w:rsidR="00C053E7" w:rsidRPr="00C053E7">
        <w:rPr>
          <w:b/>
          <w:sz w:val="20"/>
          <w:lang w:val="es-ES_tradnl"/>
        </w:rPr>
        <w:t xml:space="preserve">n de fuego y </w:t>
      </w:r>
      <w:proofErr w:type="gramStart"/>
      <w:r w:rsidR="00C053E7" w:rsidRPr="00C053E7">
        <w:rPr>
          <w:b/>
          <w:sz w:val="20"/>
          <w:lang w:val="es-ES_tradnl"/>
        </w:rPr>
        <w:t>explosiones :</w:t>
      </w:r>
      <w:proofErr w:type="gramEnd"/>
      <w:r>
        <w:rPr>
          <w:sz w:val="20"/>
          <w:lang w:val="es-ES_tradnl"/>
        </w:rPr>
        <w:t xml:space="preserve"> Atenci</w:t>
      </w:r>
      <w:r w:rsidR="00C13405">
        <w:rPr>
          <w:sz w:val="20"/>
          <w:lang w:val="es-ES_tradnl"/>
        </w:rPr>
        <w:t>ó</w:t>
      </w:r>
      <w:r w:rsidR="00C053E7" w:rsidRPr="00C053E7">
        <w:rPr>
          <w:sz w:val="20"/>
          <w:lang w:val="es-ES_tradnl"/>
        </w:rPr>
        <w:t xml:space="preserve">n: El apretador esta bajo de pression. </w:t>
      </w:r>
      <w:r w:rsidR="00C13405">
        <w:rPr>
          <w:sz w:val="20"/>
          <w:lang w:val="es-ES"/>
        </w:rPr>
        <w:t>Hay que proteger contra los r</w:t>
      </w:r>
      <w:r w:rsidR="00C053E7" w:rsidRPr="00C053E7">
        <w:rPr>
          <w:sz w:val="20"/>
          <w:lang w:val="es-ES"/>
        </w:rPr>
        <w:t>ayo</w:t>
      </w:r>
      <w:r w:rsidR="00C13405">
        <w:rPr>
          <w:sz w:val="20"/>
          <w:lang w:val="es-ES"/>
        </w:rPr>
        <w:t xml:space="preserve">s solares y temperaturas superiores a </w:t>
      </w:r>
      <w:r w:rsidR="00C053E7" w:rsidRPr="00C053E7">
        <w:rPr>
          <w:sz w:val="20"/>
          <w:lang w:val="es-ES"/>
        </w:rPr>
        <w:t xml:space="preserve"> 50C°. </w:t>
      </w:r>
      <w:r w:rsidR="00C053E7" w:rsidRPr="00C053E7">
        <w:rPr>
          <w:sz w:val="20"/>
          <w:lang w:val="es-ES_tradnl"/>
        </w:rPr>
        <w:t>Despues</w:t>
      </w:r>
      <w:r w:rsidR="00C13405">
        <w:rPr>
          <w:sz w:val="20"/>
          <w:lang w:val="es-ES_tradnl"/>
        </w:rPr>
        <w:t xml:space="preserve"> del uso no  perforar ni exponer al fuego. </w:t>
      </w:r>
    </w:p>
    <w:p w:rsidR="00C053E7" w:rsidRPr="00C053E7" w:rsidRDefault="00C053E7" w:rsidP="00C053E7">
      <w:pPr>
        <w:pStyle w:val="Ttulo5"/>
        <w:rPr>
          <w:rFonts w:ascii="Times New Roman" w:hAnsi="Times New Roman"/>
          <w:b w:val="0"/>
          <w:u w:val="single"/>
          <w:lang w:val="es-ES"/>
        </w:rPr>
      </w:pPr>
      <w:r w:rsidRPr="00C053E7">
        <w:rPr>
          <w:rFonts w:ascii="Times New Roman" w:hAnsi="Times New Roman"/>
          <w:u w:val="single"/>
          <w:lang w:val="es-ES"/>
        </w:rPr>
        <w:t>Almacenamiento</w:t>
      </w:r>
    </w:p>
    <w:p w:rsidR="00C053E7" w:rsidRPr="00C053E7" w:rsidRDefault="00941A89" w:rsidP="00C053E7">
      <w:pPr>
        <w:pStyle w:val="Sangradetextonormal"/>
        <w:ind w:left="0"/>
        <w:rPr>
          <w:rFonts w:ascii="Times New Roman" w:hAnsi="Times New Roman"/>
          <w:b/>
          <w:bCs/>
          <w:lang w:val="es-ES"/>
        </w:rPr>
      </w:pPr>
      <w:r>
        <w:rPr>
          <w:rFonts w:ascii="Times New Roman" w:hAnsi="Times New Roman"/>
          <w:b/>
          <w:bCs/>
          <w:lang w:val="es-ES"/>
        </w:rPr>
        <w:tab/>
        <w:t>Re</w:t>
      </w:r>
      <w:r w:rsidR="00C053E7" w:rsidRPr="00C053E7">
        <w:rPr>
          <w:rFonts w:ascii="Times New Roman" w:hAnsi="Times New Roman"/>
          <w:b/>
          <w:bCs/>
          <w:lang w:val="es-ES"/>
        </w:rPr>
        <w:t>quisitos vistos sobre el almacenamiento en tanques:</w:t>
      </w:r>
    </w:p>
    <w:p w:rsidR="00C053E7" w:rsidRPr="00C053E7" w:rsidRDefault="00DD7B77" w:rsidP="00C053E7">
      <w:pPr>
        <w:pStyle w:val="Sangradetextonormal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Almacenar en un sitio cál</w:t>
      </w:r>
      <w:r w:rsidR="00C053E7" w:rsidRPr="00C053E7">
        <w:rPr>
          <w:rFonts w:ascii="Times New Roman" w:hAnsi="Times New Roman"/>
          <w:lang w:val="es-ES"/>
        </w:rPr>
        <w:t>ido</w:t>
      </w:r>
      <w:r w:rsidR="00E3622E">
        <w:rPr>
          <w:rFonts w:ascii="Times New Roman" w:hAnsi="Times New Roman"/>
          <w:lang w:val="es-ES"/>
        </w:rPr>
        <w:t xml:space="preserve"> y seco </w:t>
      </w:r>
      <w:r w:rsidR="00C053E7" w:rsidRPr="00C053E7">
        <w:rPr>
          <w:rFonts w:ascii="Times New Roman" w:hAnsi="Times New Roman"/>
          <w:lang w:val="es-ES"/>
        </w:rPr>
        <w:t xml:space="preserve">las normas del gobierno deben ser tomadas en cuenta en </w:t>
      </w:r>
      <w:r w:rsidR="00E3622E">
        <w:rPr>
          <w:rFonts w:ascii="Times New Roman" w:hAnsi="Times New Roman"/>
          <w:lang w:val="es-ES"/>
        </w:rPr>
        <w:t xml:space="preserve">como almacenar embalajes </w:t>
      </w:r>
      <w:r w:rsidR="00C053E7" w:rsidRPr="00C053E7">
        <w:rPr>
          <w:rFonts w:ascii="Times New Roman" w:hAnsi="Times New Roman"/>
          <w:lang w:val="es-ES"/>
        </w:rPr>
        <w:t xml:space="preserve"> de gas</w:t>
      </w:r>
      <w:r w:rsidR="00E3622E">
        <w:rPr>
          <w:rFonts w:ascii="Times New Roman" w:hAnsi="Times New Roman"/>
          <w:lang w:val="es-ES"/>
        </w:rPr>
        <w:t xml:space="preserve">  a presión</w:t>
      </w:r>
      <w:r w:rsidR="00C053E7" w:rsidRPr="00C053E7">
        <w:rPr>
          <w:rFonts w:ascii="Times New Roman" w:hAnsi="Times New Roman"/>
          <w:lang w:val="es-ES"/>
        </w:rPr>
        <w:t>.</w:t>
      </w:r>
    </w:p>
    <w:p w:rsidR="00C053E7" w:rsidRPr="00C053E7" w:rsidRDefault="00C053E7" w:rsidP="00C053E7">
      <w:pPr>
        <w:pStyle w:val="Sangradetextonormal"/>
        <w:rPr>
          <w:rFonts w:ascii="Times New Roman" w:hAnsi="Times New Roman"/>
          <w:lang w:val="es-ES"/>
        </w:rPr>
      </w:pPr>
      <w:r w:rsidRPr="00C053E7">
        <w:rPr>
          <w:rFonts w:ascii="Times New Roman" w:hAnsi="Times New Roman"/>
          <w:b/>
          <w:lang w:val="es-ES"/>
        </w:rPr>
        <w:t>Infor</w:t>
      </w:r>
      <w:r w:rsidR="00C13405">
        <w:rPr>
          <w:rFonts w:ascii="Times New Roman" w:hAnsi="Times New Roman"/>
          <w:b/>
          <w:lang w:val="es-ES"/>
        </w:rPr>
        <w:t xml:space="preserve">mación </w:t>
      </w:r>
      <w:proofErr w:type="spellStart"/>
      <w:r w:rsidR="00C13405">
        <w:rPr>
          <w:rFonts w:ascii="Times New Roman" w:hAnsi="Times New Roman"/>
          <w:b/>
          <w:lang w:val="es-ES"/>
        </w:rPr>
        <w:t>c.v.a</w:t>
      </w:r>
      <w:proofErr w:type="spellEnd"/>
      <w:r w:rsidR="00C13405">
        <w:rPr>
          <w:rFonts w:ascii="Times New Roman" w:hAnsi="Times New Roman"/>
          <w:b/>
          <w:lang w:val="es-ES"/>
        </w:rPr>
        <w:t xml:space="preserve"> almacenamiento </w:t>
      </w:r>
      <w:proofErr w:type="gramStart"/>
      <w:r w:rsidR="00C13405">
        <w:rPr>
          <w:rFonts w:ascii="Times New Roman" w:hAnsi="Times New Roman"/>
          <w:b/>
          <w:lang w:val="es-ES"/>
        </w:rPr>
        <w:t>comú</w:t>
      </w:r>
      <w:r w:rsidRPr="00C053E7">
        <w:rPr>
          <w:rFonts w:ascii="Times New Roman" w:hAnsi="Times New Roman"/>
          <w:b/>
          <w:lang w:val="es-ES"/>
        </w:rPr>
        <w:t>n :</w:t>
      </w:r>
      <w:proofErr w:type="gramEnd"/>
    </w:p>
    <w:p w:rsidR="00C053E7" w:rsidRPr="00C053E7" w:rsidRDefault="00C053E7" w:rsidP="00C053E7">
      <w:pPr>
        <w:pStyle w:val="Sangradetextonormal"/>
        <w:rPr>
          <w:rFonts w:ascii="Times New Roman" w:hAnsi="Times New Roman"/>
          <w:lang w:val="es-ES"/>
        </w:rPr>
      </w:pPr>
      <w:r w:rsidRPr="00C053E7">
        <w:rPr>
          <w:rFonts w:ascii="Times New Roman" w:hAnsi="Times New Roman"/>
          <w:lang w:val="es-ES"/>
        </w:rPr>
        <w:t>El producto de</w:t>
      </w:r>
      <w:r w:rsidR="00C13405">
        <w:rPr>
          <w:rFonts w:ascii="Times New Roman" w:hAnsi="Times New Roman"/>
          <w:lang w:val="es-ES"/>
        </w:rPr>
        <w:t xml:space="preserve">be </w:t>
      </w:r>
      <w:r w:rsidRPr="00C053E7">
        <w:rPr>
          <w:rFonts w:ascii="Times New Roman" w:hAnsi="Times New Roman"/>
          <w:lang w:val="es-ES"/>
        </w:rPr>
        <w:t xml:space="preserve"> permanecer separado de acidos fuertes bases y oxidantes.</w:t>
      </w:r>
    </w:p>
    <w:p w:rsidR="00C053E7" w:rsidRPr="00C053E7" w:rsidRDefault="00C13405" w:rsidP="00C053E7">
      <w:pPr>
        <w:pStyle w:val="Sangradetextonormal"/>
        <w:rPr>
          <w:rFonts w:ascii="Times New Roman" w:hAnsi="Times New Roman"/>
          <w:b/>
          <w:bCs/>
          <w:lang w:val="es-ES"/>
        </w:rPr>
      </w:pPr>
      <w:r>
        <w:rPr>
          <w:rFonts w:ascii="Times New Roman" w:hAnsi="Times New Roman"/>
          <w:b/>
          <w:bCs/>
          <w:lang w:val="es-ES"/>
        </w:rPr>
        <w:t>Má</w:t>
      </w:r>
      <w:r w:rsidR="00E3622E">
        <w:rPr>
          <w:rFonts w:ascii="Times New Roman" w:hAnsi="Times New Roman"/>
          <w:b/>
          <w:bCs/>
          <w:lang w:val="es-ES"/>
        </w:rPr>
        <w:t>s información sobre re</w:t>
      </w:r>
      <w:r w:rsidR="00C053E7" w:rsidRPr="00C053E7">
        <w:rPr>
          <w:rFonts w:ascii="Times New Roman" w:hAnsi="Times New Roman"/>
          <w:b/>
          <w:bCs/>
          <w:lang w:val="es-ES"/>
        </w:rPr>
        <w:t>quisitos m.b.t. de almacenamiento:</w:t>
      </w:r>
    </w:p>
    <w:p w:rsidR="00C053E7" w:rsidRPr="00C053E7" w:rsidRDefault="00C053E7" w:rsidP="00C053E7">
      <w:pPr>
        <w:pStyle w:val="Sangradetextonormal"/>
        <w:rPr>
          <w:rFonts w:ascii="Times New Roman" w:hAnsi="Times New Roman"/>
          <w:lang w:val="es-ES"/>
        </w:rPr>
      </w:pPr>
      <w:r w:rsidRPr="00C053E7">
        <w:rPr>
          <w:rFonts w:ascii="Times New Roman" w:hAnsi="Times New Roman"/>
          <w:lang w:val="es-ES"/>
        </w:rPr>
        <w:t>El embalaje protejer c</w:t>
      </w:r>
      <w:r w:rsidR="00C13405">
        <w:rPr>
          <w:rFonts w:ascii="Times New Roman" w:hAnsi="Times New Roman"/>
          <w:lang w:val="es-ES"/>
        </w:rPr>
        <w:t>antra extrema calor o rayos de s</w:t>
      </w:r>
      <w:r w:rsidRPr="00C053E7">
        <w:rPr>
          <w:rFonts w:ascii="Times New Roman" w:hAnsi="Times New Roman"/>
          <w:lang w:val="es-ES"/>
        </w:rPr>
        <w:t>ol.</w:t>
      </w:r>
    </w:p>
    <w:p w:rsidR="00C053E7" w:rsidRPr="00C053E7" w:rsidRDefault="00C053E7" w:rsidP="00C053E7">
      <w:pPr>
        <w:pStyle w:val="Sangradetextonormal"/>
        <w:rPr>
          <w:rFonts w:ascii="Times New Roman" w:hAnsi="Times New Roman"/>
          <w:lang w:val="es-ES"/>
        </w:rPr>
      </w:pPr>
    </w:p>
    <w:p w:rsidR="00C053E7" w:rsidRPr="00C053E7" w:rsidRDefault="00C053E7" w:rsidP="00C053E7">
      <w:pPr>
        <w:pStyle w:val="Sangradetextonormal"/>
        <w:rPr>
          <w:rFonts w:ascii="Times New Roman" w:hAnsi="Times New Roman"/>
          <w:lang w:val="es-ES"/>
        </w:rPr>
      </w:pPr>
    </w:p>
    <w:p w:rsidR="00C053E7" w:rsidRPr="00C053E7" w:rsidRDefault="00C053E7" w:rsidP="00C053E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"/>
        </w:rPr>
      </w:pPr>
      <w:r w:rsidRPr="00C053E7">
        <w:rPr>
          <w:b/>
          <w:lang w:val="es-ES"/>
        </w:rPr>
        <w:t xml:space="preserve">MEDIDAS </w:t>
      </w:r>
      <w:r w:rsidR="00E93877">
        <w:rPr>
          <w:b/>
          <w:lang w:val="es-ES"/>
        </w:rPr>
        <w:t>PARA CONTROLAR LA EXPOSICION/PRO</w:t>
      </w:r>
      <w:r w:rsidRPr="00C053E7">
        <w:rPr>
          <w:b/>
          <w:lang w:val="es-ES"/>
        </w:rPr>
        <w:t xml:space="preserve">TECCION PERSOLNAL </w:t>
      </w:r>
    </w:p>
    <w:p w:rsidR="00C053E7" w:rsidRPr="00C053E7" w:rsidRDefault="00C053E7" w:rsidP="00C053E7">
      <w:pPr>
        <w:tabs>
          <w:tab w:val="left" w:pos="360"/>
        </w:tabs>
        <w:rPr>
          <w:b/>
          <w:sz w:val="20"/>
          <w:lang w:val="es-ES"/>
        </w:rPr>
      </w:pPr>
    </w:p>
    <w:p w:rsidR="00C053E7" w:rsidRPr="00C053E7" w:rsidRDefault="00C053E7" w:rsidP="00C053E7">
      <w:pPr>
        <w:tabs>
          <w:tab w:val="left" w:pos="360"/>
        </w:tabs>
        <w:ind w:left="360"/>
        <w:rPr>
          <w:b/>
          <w:sz w:val="20"/>
          <w:lang w:val="es-ES"/>
        </w:rPr>
      </w:pPr>
      <w:r w:rsidRPr="00C053E7">
        <w:rPr>
          <w:b/>
          <w:sz w:val="20"/>
          <w:lang w:val="es-ES"/>
        </w:rPr>
        <w:t>Datos suplientes m.b.t. de instruir las instalaciones tecnicas</w:t>
      </w:r>
    </w:p>
    <w:p w:rsidR="00C053E7" w:rsidRPr="00CE6F82" w:rsidRDefault="00C053E7" w:rsidP="00CE6F82">
      <w:pPr>
        <w:pStyle w:val="Sangradetextonormal"/>
        <w:rPr>
          <w:rFonts w:ascii="Times New Roman" w:hAnsi="Times New Roman"/>
          <w:lang w:val="es-ES"/>
        </w:rPr>
      </w:pPr>
      <w:r w:rsidRPr="00CE6F82">
        <w:rPr>
          <w:lang w:val="es-ES"/>
        </w:rPr>
        <w:t>Ningunos datos suplientes ver capitulo 7.</w:t>
      </w:r>
    </w:p>
    <w:p w:rsidR="00C053E7" w:rsidRPr="00C053E7" w:rsidRDefault="00C053E7" w:rsidP="00C053E7">
      <w:pPr>
        <w:tabs>
          <w:tab w:val="left" w:pos="360"/>
        </w:tabs>
        <w:ind w:left="360"/>
        <w:rPr>
          <w:b/>
          <w:sz w:val="20"/>
          <w:lang w:val="es-ES"/>
        </w:rPr>
      </w:pPr>
      <w:r w:rsidRPr="00C053E7">
        <w:rPr>
          <w:b/>
          <w:sz w:val="20"/>
          <w:lang w:val="es-ES"/>
        </w:rPr>
        <w:t>Particulas con restringciones que m.b.t. deben de oponerse en los lugares de trabajo</w:t>
      </w:r>
    </w:p>
    <w:p w:rsidR="00C053E7" w:rsidRPr="00C053E7" w:rsidRDefault="00C053E7" w:rsidP="00C053E7">
      <w:pPr>
        <w:pStyle w:val="Sangradetextonormal"/>
        <w:rPr>
          <w:rFonts w:ascii="Times New Roman" w:hAnsi="Times New Roman"/>
          <w:lang w:val="es-ES"/>
        </w:rPr>
      </w:pPr>
      <w:r w:rsidRPr="00C053E7">
        <w:rPr>
          <w:rFonts w:ascii="Times New Roman" w:hAnsi="Times New Roman"/>
          <w:lang w:val="es-ES"/>
        </w:rPr>
        <w:t>El producto no contiene cantidades r</w:t>
      </w:r>
      <w:r w:rsidR="00C13405">
        <w:rPr>
          <w:rFonts w:ascii="Times New Roman" w:hAnsi="Times New Roman"/>
          <w:lang w:val="es-ES"/>
        </w:rPr>
        <w:t>elevantes de partículas que supu</w:t>
      </w:r>
      <w:r w:rsidRPr="00C053E7">
        <w:rPr>
          <w:rFonts w:ascii="Times New Roman" w:hAnsi="Times New Roman"/>
          <w:lang w:val="es-ES"/>
        </w:rPr>
        <w:t>sieran</w:t>
      </w:r>
      <w:r w:rsidR="00C13405">
        <w:rPr>
          <w:rFonts w:ascii="Times New Roman" w:hAnsi="Times New Roman"/>
          <w:lang w:val="es-ES"/>
        </w:rPr>
        <w:t xml:space="preserve"> </w:t>
      </w:r>
      <w:r w:rsidRPr="00C053E7">
        <w:rPr>
          <w:rFonts w:ascii="Times New Roman" w:hAnsi="Times New Roman"/>
          <w:lang w:val="es-ES"/>
        </w:rPr>
        <w:t xml:space="preserve"> tener </w:t>
      </w:r>
      <w:r w:rsidR="00E3622E">
        <w:rPr>
          <w:rFonts w:ascii="Times New Roman" w:hAnsi="Times New Roman"/>
          <w:lang w:val="es-ES"/>
        </w:rPr>
        <w:t xml:space="preserve"> restric</w:t>
      </w:r>
      <w:r w:rsidR="00C13405">
        <w:rPr>
          <w:rFonts w:ascii="Times New Roman" w:hAnsi="Times New Roman"/>
          <w:lang w:val="es-ES"/>
        </w:rPr>
        <w:t>cio</w:t>
      </w:r>
      <w:r w:rsidRPr="00C053E7">
        <w:rPr>
          <w:rFonts w:ascii="Times New Roman" w:hAnsi="Times New Roman"/>
          <w:lang w:val="es-ES"/>
        </w:rPr>
        <w:t>nes en los lugares de trabajo por lo cual no hay que controlar</w:t>
      </w:r>
      <w:r w:rsidR="00C13405">
        <w:rPr>
          <w:rFonts w:ascii="Times New Roman" w:hAnsi="Times New Roman"/>
          <w:lang w:val="es-ES"/>
        </w:rPr>
        <w:t>.</w:t>
      </w:r>
    </w:p>
    <w:p w:rsidR="00C053E7" w:rsidRPr="00C053E7" w:rsidRDefault="00C053E7" w:rsidP="00C053E7">
      <w:pPr>
        <w:pStyle w:val="Sangradetextonormal"/>
        <w:ind w:left="0"/>
        <w:rPr>
          <w:rFonts w:ascii="Times New Roman" w:hAnsi="Times New Roman"/>
          <w:lang w:val="es-ES"/>
        </w:rPr>
      </w:pPr>
    </w:p>
    <w:p w:rsidR="00C053E7" w:rsidRPr="00C053E7" w:rsidRDefault="00C053E7" w:rsidP="00C053E7">
      <w:pPr>
        <w:pStyle w:val="Sangradetextonormal"/>
        <w:rPr>
          <w:rFonts w:ascii="Times New Roman" w:hAnsi="Times New Roman"/>
          <w:b/>
          <w:lang w:val="es-ES"/>
        </w:rPr>
      </w:pPr>
      <w:r w:rsidRPr="00C053E7">
        <w:rPr>
          <w:rFonts w:ascii="Times New Roman" w:hAnsi="Times New Roman"/>
          <w:b/>
          <w:lang w:val="es-ES"/>
        </w:rPr>
        <w:t>Datos suplientes:</w:t>
      </w:r>
    </w:p>
    <w:p w:rsidR="00C053E7" w:rsidRPr="00C053E7" w:rsidRDefault="00C053E7" w:rsidP="00C053E7">
      <w:pPr>
        <w:pStyle w:val="Sangradetextonormal"/>
        <w:rPr>
          <w:rFonts w:ascii="Times New Roman" w:hAnsi="Times New Roman"/>
          <w:u w:val="single"/>
          <w:lang w:val="es-ES"/>
        </w:rPr>
      </w:pPr>
      <w:r w:rsidRPr="00C053E7">
        <w:rPr>
          <w:rFonts w:ascii="Times New Roman" w:hAnsi="Times New Roman"/>
          <w:u w:val="single"/>
          <w:lang w:val="es-ES"/>
        </w:rPr>
        <w:t xml:space="preserve">Mac-valores </w:t>
      </w:r>
    </w:p>
    <w:p w:rsidR="00C053E7" w:rsidRPr="00C053E7" w:rsidRDefault="00C053E7" w:rsidP="00C053E7">
      <w:pPr>
        <w:pStyle w:val="Sangradetextonormal"/>
        <w:rPr>
          <w:rFonts w:ascii="Times New Roman" w:hAnsi="Times New Roman"/>
          <w:lang w:val="es-ES"/>
        </w:rPr>
      </w:pPr>
      <w:r w:rsidRPr="00C053E7">
        <w:rPr>
          <w:rFonts w:ascii="Times New Roman" w:hAnsi="Times New Roman"/>
          <w:lang w:val="es-ES"/>
        </w:rPr>
        <w:t>Dimethyl-methaan – 1000 ppm</w:t>
      </w:r>
    </w:p>
    <w:p w:rsidR="00C053E7" w:rsidRPr="00CE6F82" w:rsidRDefault="00C053E7" w:rsidP="00CE6F82">
      <w:pPr>
        <w:pStyle w:val="Sangradetextonormal"/>
        <w:rPr>
          <w:rFonts w:ascii="Times New Roman" w:hAnsi="Times New Roman"/>
          <w:lang w:val="es-ES"/>
        </w:rPr>
      </w:pPr>
      <w:r w:rsidRPr="00C053E7">
        <w:lastRenderedPageBreak/>
        <w:t>Trimethylmethaan – 600 ppm</w:t>
      </w:r>
    </w:p>
    <w:p w:rsidR="00C053E7" w:rsidRPr="00C053E7" w:rsidRDefault="00C053E7" w:rsidP="00C053E7">
      <w:pPr>
        <w:tabs>
          <w:tab w:val="left" w:pos="360"/>
        </w:tabs>
        <w:rPr>
          <w:b/>
          <w:sz w:val="20"/>
          <w:u w:val="single"/>
          <w:lang w:val="es-ES"/>
        </w:rPr>
      </w:pPr>
      <w:r w:rsidRPr="00C053E7">
        <w:rPr>
          <w:b/>
          <w:sz w:val="20"/>
          <w:lang w:val="es-ES"/>
        </w:rPr>
        <w:tab/>
      </w:r>
      <w:r w:rsidR="00C13405">
        <w:rPr>
          <w:b/>
          <w:sz w:val="20"/>
          <w:u w:val="single"/>
          <w:lang w:val="es-ES"/>
        </w:rPr>
        <w:t>Medidas previstas de protecció</w:t>
      </w:r>
      <w:r w:rsidR="00E93877">
        <w:rPr>
          <w:b/>
          <w:sz w:val="20"/>
          <w:u w:val="single"/>
          <w:lang w:val="es-ES"/>
        </w:rPr>
        <w:t>n personal</w:t>
      </w:r>
    </w:p>
    <w:p w:rsidR="00C053E7" w:rsidRPr="00C053E7" w:rsidRDefault="00C053E7" w:rsidP="00C053E7">
      <w:pPr>
        <w:tabs>
          <w:tab w:val="left" w:pos="360"/>
        </w:tabs>
        <w:ind w:left="360"/>
        <w:rPr>
          <w:b/>
          <w:sz w:val="20"/>
          <w:u w:val="single"/>
          <w:lang w:val="es-ES"/>
        </w:rPr>
      </w:pPr>
    </w:p>
    <w:p w:rsidR="00C053E7" w:rsidRPr="00C053E7" w:rsidRDefault="00C053E7" w:rsidP="00C053E7">
      <w:pPr>
        <w:tabs>
          <w:tab w:val="left" w:pos="360"/>
        </w:tabs>
        <w:ind w:left="360"/>
        <w:rPr>
          <w:b/>
          <w:sz w:val="20"/>
          <w:lang w:val="es-ES"/>
        </w:rPr>
      </w:pPr>
      <w:r w:rsidRPr="00C053E7">
        <w:rPr>
          <w:b/>
          <w:sz w:val="20"/>
          <w:lang w:val="es-ES"/>
        </w:rPr>
        <w:t>Medidas de proteccion para la salud:</w:t>
      </w:r>
    </w:p>
    <w:p w:rsidR="00C053E7" w:rsidRPr="00C053E7" w:rsidRDefault="00C053E7" w:rsidP="00C053E7">
      <w:pPr>
        <w:tabs>
          <w:tab w:val="left" w:pos="360"/>
        </w:tabs>
        <w:ind w:left="360"/>
        <w:rPr>
          <w:sz w:val="20"/>
          <w:lang w:val="es-ES"/>
        </w:rPr>
      </w:pPr>
      <w:r w:rsidRPr="00C053E7">
        <w:rPr>
          <w:sz w:val="20"/>
          <w:lang w:val="es-ES"/>
        </w:rPr>
        <w:t>Cada vez que interumpa o acabe el trabajo</w:t>
      </w:r>
      <w:r w:rsidR="00C13405">
        <w:rPr>
          <w:sz w:val="20"/>
          <w:lang w:val="es-ES"/>
        </w:rPr>
        <w:t xml:space="preserve"> lavar las manos. El trato </w:t>
      </w:r>
      <w:proofErr w:type="gramStart"/>
      <w:r w:rsidR="00C13405">
        <w:rPr>
          <w:sz w:val="20"/>
          <w:lang w:val="es-ES"/>
        </w:rPr>
        <w:t>con  productos</w:t>
      </w:r>
      <w:proofErr w:type="gramEnd"/>
      <w:r w:rsidR="00C13405">
        <w:rPr>
          <w:sz w:val="20"/>
          <w:lang w:val="es-ES"/>
        </w:rPr>
        <w:t xml:space="preserve"> químico</w:t>
      </w:r>
      <w:r w:rsidRPr="00C053E7">
        <w:rPr>
          <w:sz w:val="20"/>
          <w:lang w:val="es-ES"/>
        </w:rPr>
        <w:t xml:space="preserve">s debe ser con la </w:t>
      </w:r>
      <w:r w:rsidR="0095451A">
        <w:rPr>
          <w:sz w:val="20"/>
          <w:lang w:val="es-ES"/>
        </w:rPr>
        <w:t xml:space="preserve">máxima </w:t>
      </w:r>
      <w:r w:rsidRPr="00C053E7">
        <w:rPr>
          <w:sz w:val="20"/>
          <w:lang w:val="es-ES"/>
        </w:rPr>
        <w:t>p</w:t>
      </w:r>
      <w:r w:rsidR="0095451A">
        <w:rPr>
          <w:sz w:val="20"/>
          <w:lang w:val="es-ES"/>
        </w:rPr>
        <w:t>recaución ..</w:t>
      </w:r>
    </w:p>
    <w:p w:rsidR="00C053E7" w:rsidRPr="00C053E7" w:rsidRDefault="00C053E7" w:rsidP="0095451A">
      <w:pPr>
        <w:tabs>
          <w:tab w:val="left" w:pos="360"/>
        </w:tabs>
        <w:rPr>
          <w:sz w:val="20"/>
          <w:lang w:val="es-ES"/>
        </w:rPr>
      </w:pPr>
    </w:p>
    <w:p w:rsidR="00C053E7" w:rsidRPr="00C053E7" w:rsidRDefault="00C053E7" w:rsidP="00C053E7">
      <w:pPr>
        <w:pStyle w:val="Sangradetextonormal"/>
        <w:tabs>
          <w:tab w:val="left" w:pos="2880"/>
        </w:tabs>
        <w:rPr>
          <w:rFonts w:ascii="Times New Roman" w:hAnsi="Times New Roman"/>
          <w:lang w:val="es-ES"/>
        </w:rPr>
      </w:pPr>
      <w:r w:rsidRPr="00C053E7">
        <w:rPr>
          <w:rFonts w:ascii="Times New Roman" w:hAnsi="Times New Roman"/>
          <w:b/>
          <w:lang w:val="es-ES"/>
        </w:rPr>
        <w:t xml:space="preserve">Proteccion para las </w:t>
      </w:r>
      <w:proofErr w:type="gramStart"/>
      <w:r w:rsidRPr="00C053E7">
        <w:rPr>
          <w:rFonts w:ascii="Times New Roman" w:hAnsi="Times New Roman"/>
          <w:b/>
          <w:lang w:val="es-ES"/>
        </w:rPr>
        <w:t>manos :</w:t>
      </w:r>
      <w:proofErr w:type="gramEnd"/>
      <w:r w:rsidRPr="00C053E7">
        <w:rPr>
          <w:rFonts w:ascii="Times New Roman" w:hAnsi="Times New Roman"/>
          <w:b/>
          <w:lang w:val="es-ES"/>
        </w:rPr>
        <w:t xml:space="preserve">    </w:t>
      </w:r>
      <w:r w:rsidRPr="00C053E7">
        <w:rPr>
          <w:rFonts w:ascii="Times New Roman" w:hAnsi="Times New Roman"/>
          <w:lang w:val="es-ES"/>
        </w:rPr>
        <w:t xml:space="preserve"> guantes de securidad.</w:t>
      </w:r>
    </w:p>
    <w:p w:rsidR="00C053E7" w:rsidRPr="00C053E7" w:rsidRDefault="00C053E7" w:rsidP="0095451A">
      <w:pPr>
        <w:pStyle w:val="Sangradetextonormal"/>
        <w:tabs>
          <w:tab w:val="left" w:pos="2880"/>
        </w:tabs>
        <w:ind w:left="0"/>
        <w:rPr>
          <w:rFonts w:ascii="Times New Roman" w:hAnsi="Times New Roman"/>
          <w:bCs/>
          <w:lang w:val="es-ES"/>
        </w:rPr>
      </w:pPr>
      <w:r w:rsidRPr="00C053E7">
        <w:rPr>
          <w:rFonts w:ascii="Times New Roman" w:hAnsi="Times New Roman"/>
          <w:b/>
          <w:lang w:val="es-ES"/>
        </w:rPr>
        <w:tab/>
        <w:t xml:space="preserve">  </w:t>
      </w:r>
      <w:r w:rsidRPr="00C053E7">
        <w:rPr>
          <w:rFonts w:ascii="Times New Roman" w:hAnsi="Times New Roman"/>
          <w:b/>
          <w:lang w:val="es-ES"/>
        </w:rPr>
        <w:tab/>
        <w:t xml:space="preserve">  </w:t>
      </w:r>
      <w:r w:rsidR="0095451A">
        <w:rPr>
          <w:rFonts w:ascii="Times New Roman" w:hAnsi="Times New Roman"/>
          <w:bCs/>
          <w:lang w:val="es-ES"/>
        </w:rPr>
        <w:t xml:space="preserve">Al </w:t>
      </w:r>
      <w:proofErr w:type="spellStart"/>
      <w:r w:rsidR="0095451A">
        <w:rPr>
          <w:rFonts w:ascii="Times New Roman" w:hAnsi="Times New Roman"/>
          <w:bCs/>
          <w:lang w:val="es-ES"/>
        </w:rPr>
        <w:t>elejir</w:t>
      </w:r>
      <w:proofErr w:type="spellEnd"/>
      <w:r w:rsidR="0095451A">
        <w:rPr>
          <w:rFonts w:ascii="Times New Roman" w:hAnsi="Times New Roman"/>
          <w:bCs/>
          <w:lang w:val="es-ES"/>
        </w:rPr>
        <w:t xml:space="preserve"> guantes </w:t>
      </w:r>
      <w:r w:rsidRPr="00C053E7">
        <w:rPr>
          <w:rFonts w:ascii="Times New Roman" w:hAnsi="Times New Roman"/>
          <w:bCs/>
          <w:lang w:val="es-ES"/>
        </w:rPr>
        <w:t xml:space="preserve"> se debe tener en cuenta del uso y el tiempo </w:t>
      </w:r>
      <w:r w:rsidR="0095451A">
        <w:rPr>
          <w:rFonts w:ascii="Times New Roman" w:hAnsi="Times New Roman"/>
          <w:bCs/>
          <w:lang w:val="es-ES"/>
        </w:rPr>
        <w:t xml:space="preserve">que vamos a                                                                                                                 </w:t>
      </w:r>
      <w:r w:rsidRPr="00C053E7">
        <w:rPr>
          <w:rFonts w:ascii="Times New Roman" w:hAnsi="Times New Roman"/>
          <w:bCs/>
          <w:lang w:val="es-ES"/>
        </w:rPr>
        <w:t xml:space="preserve">                          </w:t>
      </w:r>
      <w:r w:rsidR="0095451A">
        <w:rPr>
          <w:rFonts w:ascii="Times New Roman" w:hAnsi="Times New Roman"/>
          <w:bCs/>
          <w:lang w:val="es-ES"/>
        </w:rPr>
        <w:t xml:space="preserve">                            </w:t>
      </w:r>
      <w:r w:rsidRPr="00C053E7">
        <w:rPr>
          <w:rFonts w:ascii="Times New Roman" w:hAnsi="Times New Roman"/>
          <w:bCs/>
          <w:lang w:val="es-ES"/>
        </w:rPr>
        <w:t>.</w:t>
      </w:r>
      <w:r w:rsidR="0095451A">
        <w:rPr>
          <w:rFonts w:ascii="Times New Roman" w:hAnsi="Times New Roman"/>
          <w:bCs/>
          <w:lang w:val="es-ES"/>
        </w:rPr>
        <w:t xml:space="preserve">                                                         </w:t>
      </w:r>
      <w:r w:rsidR="00E3622E">
        <w:rPr>
          <w:rFonts w:ascii="Times New Roman" w:hAnsi="Times New Roman"/>
          <w:bCs/>
          <w:lang w:val="es-ES"/>
        </w:rPr>
        <w:t xml:space="preserve">   emplearlos para elegir los </w:t>
      </w:r>
      <w:proofErr w:type="gramStart"/>
      <w:r w:rsidR="00E3622E">
        <w:rPr>
          <w:rFonts w:ascii="Times New Roman" w:hAnsi="Times New Roman"/>
          <w:bCs/>
          <w:lang w:val="es-ES"/>
        </w:rPr>
        <w:t>má</w:t>
      </w:r>
      <w:r w:rsidR="0095451A">
        <w:rPr>
          <w:rFonts w:ascii="Times New Roman" w:hAnsi="Times New Roman"/>
          <w:bCs/>
          <w:lang w:val="es-ES"/>
        </w:rPr>
        <w:t>s  adecuados</w:t>
      </w:r>
      <w:proofErr w:type="gramEnd"/>
      <w:r w:rsidR="0095451A">
        <w:rPr>
          <w:rFonts w:ascii="Times New Roman" w:hAnsi="Times New Roman"/>
          <w:bCs/>
          <w:lang w:val="es-ES"/>
        </w:rPr>
        <w:t>.                                                                                                                               .                                                            N</w:t>
      </w:r>
      <w:r w:rsidRPr="00C053E7">
        <w:rPr>
          <w:rFonts w:ascii="Times New Roman" w:hAnsi="Times New Roman"/>
          <w:bCs/>
          <w:lang w:val="es-ES"/>
        </w:rPr>
        <w:t>osotros tenemos bue</w:t>
      </w:r>
      <w:r w:rsidR="0095451A">
        <w:rPr>
          <w:rFonts w:ascii="Times New Roman" w:hAnsi="Times New Roman"/>
          <w:bCs/>
          <w:lang w:val="es-ES"/>
        </w:rPr>
        <w:t>nas e</w:t>
      </w:r>
      <w:r w:rsidRPr="00C053E7">
        <w:rPr>
          <w:rFonts w:ascii="Times New Roman" w:hAnsi="Times New Roman"/>
          <w:bCs/>
          <w:lang w:val="es-ES"/>
        </w:rPr>
        <w:t xml:space="preserve">xperiencias con guantes de PVA.   </w:t>
      </w:r>
      <w:r w:rsidRPr="00C053E7">
        <w:rPr>
          <w:rFonts w:ascii="Times New Roman" w:hAnsi="Times New Roman"/>
          <w:b/>
          <w:lang w:val="es-ES"/>
        </w:rPr>
        <w:t xml:space="preserve"> </w:t>
      </w:r>
    </w:p>
    <w:p w:rsidR="00C053E7" w:rsidRPr="00CE6F82" w:rsidRDefault="00C053E7" w:rsidP="00CE6F82">
      <w:pPr>
        <w:pStyle w:val="Sangradetextonormal"/>
        <w:tabs>
          <w:tab w:val="left" w:pos="2880"/>
        </w:tabs>
        <w:ind w:left="0"/>
        <w:rPr>
          <w:rFonts w:ascii="Times New Roman" w:hAnsi="Times New Roman"/>
          <w:bCs/>
          <w:lang w:val="es-ES"/>
        </w:rPr>
      </w:pPr>
      <w:r w:rsidRPr="00C053E7">
        <w:tab/>
        <w:t xml:space="preserve">  </w:t>
      </w:r>
      <w:r w:rsidRPr="00C053E7">
        <w:tab/>
        <w:t xml:space="preserve">   </w:t>
      </w:r>
      <w:r w:rsidRPr="00CE6F82">
        <w:rPr>
          <w:lang w:val="es-ES"/>
        </w:rPr>
        <w:t>Por la minima m</w:t>
      </w:r>
      <w:r w:rsidR="0095451A">
        <w:rPr>
          <w:lang w:val="es-ES"/>
        </w:rPr>
        <w:t>uestra de desgaste o traspaso se</w:t>
      </w:r>
      <w:r w:rsidRPr="00CE6F82">
        <w:rPr>
          <w:lang w:val="es-ES"/>
        </w:rPr>
        <w:t xml:space="preserve"> deben de remplazar los             </w:t>
      </w:r>
      <w:r w:rsidRPr="00CE6F82">
        <w:rPr>
          <w:lang w:val="es-ES"/>
        </w:rPr>
        <w:tab/>
      </w:r>
      <w:r w:rsidRPr="00CE6F82">
        <w:rPr>
          <w:lang w:val="es-ES"/>
        </w:rPr>
        <w:tab/>
        <w:t xml:space="preserve">   guantes de imediato.   </w:t>
      </w:r>
      <w:r w:rsidRPr="00CE6F82">
        <w:rPr>
          <w:lang w:val="es-ES"/>
        </w:rPr>
        <w:tab/>
        <w:t xml:space="preserve">  </w:t>
      </w:r>
      <w:r w:rsidRPr="00CE6F82">
        <w:rPr>
          <w:lang w:val="es-ES"/>
        </w:rPr>
        <w:tab/>
        <w:t xml:space="preserve">  </w:t>
      </w:r>
    </w:p>
    <w:p w:rsidR="00C053E7" w:rsidRPr="00C053E7" w:rsidRDefault="00DD7B77" w:rsidP="00C053E7">
      <w:pPr>
        <w:pStyle w:val="Sangradetextonormal"/>
        <w:tabs>
          <w:tab w:val="left" w:pos="2880"/>
        </w:tabs>
        <w:rPr>
          <w:rFonts w:ascii="Times New Roman" w:hAnsi="Times New Roman"/>
          <w:lang w:val="es-ES"/>
        </w:rPr>
      </w:pPr>
      <w:r>
        <w:rPr>
          <w:rFonts w:ascii="Times New Roman" w:hAnsi="Times New Roman"/>
          <w:b/>
          <w:bCs/>
          <w:lang w:val="es-ES"/>
        </w:rPr>
        <w:t>Protecció</w:t>
      </w:r>
      <w:r w:rsidR="00C053E7" w:rsidRPr="00C053E7">
        <w:rPr>
          <w:rFonts w:ascii="Times New Roman" w:hAnsi="Times New Roman"/>
          <w:b/>
          <w:bCs/>
          <w:lang w:val="es-ES"/>
        </w:rPr>
        <w:t>n ocular</w:t>
      </w:r>
      <w:r w:rsidR="00C053E7" w:rsidRPr="00C053E7">
        <w:rPr>
          <w:rFonts w:ascii="Times New Roman" w:hAnsi="Times New Roman"/>
          <w:lang w:val="es-ES"/>
        </w:rPr>
        <w:t xml:space="preserve">                    </w:t>
      </w:r>
      <w:r w:rsidR="00C053E7" w:rsidRPr="00C053E7">
        <w:rPr>
          <w:rFonts w:ascii="Times New Roman" w:hAnsi="Times New Roman"/>
          <w:b/>
          <w:bCs/>
          <w:lang w:val="es-ES"/>
        </w:rPr>
        <w:t>:</w:t>
      </w:r>
      <w:r w:rsidR="00C053E7" w:rsidRPr="00C053E7">
        <w:rPr>
          <w:rFonts w:ascii="Times New Roman" w:hAnsi="Times New Roman"/>
          <w:lang w:val="es-ES"/>
        </w:rPr>
        <w:t xml:space="preserve"> No</w:t>
      </w:r>
      <w:r w:rsidR="0095451A">
        <w:rPr>
          <w:rFonts w:ascii="Times New Roman" w:hAnsi="Times New Roman"/>
          <w:lang w:val="es-ES"/>
        </w:rPr>
        <w:t xml:space="preserve"> es </w:t>
      </w:r>
      <w:r w:rsidR="00C053E7" w:rsidRPr="00C053E7">
        <w:rPr>
          <w:rFonts w:ascii="Times New Roman" w:hAnsi="Times New Roman"/>
          <w:lang w:val="es-ES"/>
        </w:rPr>
        <w:t xml:space="preserve"> neces</w:t>
      </w:r>
      <w:r w:rsidR="0095451A">
        <w:rPr>
          <w:rFonts w:ascii="Times New Roman" w:hAnsi="Times New Roman"/>
          <w:lang w:val="es-ES"/>
        </w:rPr>
        <w:t>ario si se sig</w:t>
      </w:r>
      <w:r w:rsidR="00E3622E">
        <w:rPr>
          <w:rFonts w:ascii="Times New Roman" w:hAnsi="Times New Roman"/>
          <w:lang w:val="es-ES"/>
        </w:rPr>
        <w:t>u</w:t>
      </w:r>
      <w:r w:rsidR="0095451A">
        <w:rPr>
          <w:rFonts w:ascii="Times New Roman" w:hAnsi="Times New Roman"/>
          <w:lang w:val="es-ES"/>
        </w:rPr>
        <w:t>en las medidas pre</w:t>
      </w:r>
      <w:r w:rsidR="00C053E7" w:rsidRPr="00C053E7">
        <w:rPr>
          <w:rFonts w:ascii="Times New Roman" w:hAnsi="Times New Roman"/>
          <w:lang w:val="es-ES"/>
        </w:rPr>
        <w:t>vistas.</w:t>
      </w:r>
    </w:p>
    <w:p w:rsidR="00C053E7" w:rsidRPr="00C053E7" w:rsidRDefault="00C053E7" w:rsidP="00C053E7">
      <w:pPr>
        <w:pStyle w:val="Sangradetextonormal"/>
        <w:tabs>
          <w:tab w:val="left" w:pos="2880"/>
        </w:tabs>
        <w:rPr>
          <w:rFonts w:ascii="Times New Roman" w:hAnsi="Times New Roman"/>
          <w:lang w:val="es-ES"/>
        </w:rPr>
      </w:pPr>
      <w:r w:rsidRPr="00C053E7">
        <w:rPr>
          <w:rFonts w:ascii="Times New Roman" w:hAnsi="Times New Roman"/>
          <w:lang w:val="es-ES"/>
        </w:rPr>
        <w:tab/>
        <w:t xml:space="preserve">  </w:t>
      </w:r>
    </w:p>
    <w:p w:rsidR="00C053E7" w:rsidRPr="00C053E7" w:rsidRDefault="00C053E7" w:rsidP="00C053E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C053E7">
        <w:rPr>
          <w:b/>
        </w:rPr>
        <w:t xml:space="preserve">PROPIEDADES FISICAS Y </w:t>
      </w:r>
      <w:r w:rsidR="003C0B1C">
        <w:rPr>
          <w:b/>
          <w:lang w:val="es-ES"/>
        </w:rPr>
        <w:t>QU</w:t>
      </w:r>
      <w:r w:rsidRPr="00C053E7">
        <w:rPr>
          <w:b/>
          <w:lang w:val="es-ES"/>
        </w:rPr>
        <w:t>IMICAS.</w:t>
      </w:r>
    </w:p>
    <w:p w:rsidR="00C053E7" w:rsidRPr="00C053E7" w:rsidRDefault="00C053E7" w:rsidP="00C053E7">
      <w:pPr>
        <w:tabs>
          <w:tab w:val="left" w:pos="2880"/>
        </w:tabs>
        <w:rPr>
          <w:sz w:val="20"/>
        </w:rPr>
      </w:pPr>
    </w:p>
    <w:p w:rsidR="00C053E7" w:rsidRPr="00C053E7" w:rsidRDefault="00C053E7" w:rsidP="00CE6F82">
      <w:pPr>
        <w:tabs>
          <w:tab w:val="left" w:pos="360"/>
          <w:tab w:val="left" w:pos="2880"/>
        </w:tabs>
        <w:ind w:left="360"/>
        <w:rPr>
          <w:sz w:val="20"/>
        </w:rPr>
      </w:pPr>
      <w:r w:rsidRPr="00C053E7">
        <w:rPr>
          <w:sz w:val="20"/>
        </w:rPr>
        <w:t>forma</w:t>
      </w:r>
      <w:r w:rsidRPr="00C053E7">
        <w:rPr>
          <w:sz w:val="20"/>
        </w:rPr>
        <w:tab/>
        <w:t>: aerosol</w:t>
      </w:r>
    </w:p>
    <w:p w:rsidR="00C053E7" w:rsidRPr="00C053E7" w:rsidRDefault="003C0B1C" w:rsidP="00CE6F82">
      <w:pPr>
        <w:tabs>
          <w:tab w:val="left" w:pos="360"/>
          <w:tab w:val="left" w:pos="2880"/>
        </w:tabs>
        <w:ind w:left="360"/>
        <w:rPr>
          <w:sz w:val="20"/>
        </w:rPr>
      </w:pPr>
      <w:r>
        <w:rPr>
          <w:sz w:val="20"/>
        </w:rPr>
        <w:t>O</w:t>
      </w:r>
      <w:r w:rsidR="00C053E7" w:rsidRPr="00C053E7">
        <w:rPr>
          <w:sz w:val="20"/>
        </w:rPr>
        <w:t>lor</w:t>
      </w:r>
      <w:r w:rsidR="00C053E7" w:rsidRPr="00C053E7">
        <w:rPr>
          <w:sz w:val="20"/>
        </w:rPr>
        <w:tab/>
        <w:t>: Carasteristicas</w:t>
      </w:r>
    </w:p>
    <w:p w:rsidR="00C053E7" w:rsidRPr="00C053E7" w:rsidRDefault="00E3622E" w:rsidP="00CE6F82">
      <w:pPr>
        <w:tabs>
          <w:tab w:val="left" w:pos="360"/>
          <w:tab w:val="left" w:pos="2880"/>
        </w:tabs>
        <w:ind w:left="360"/>
        <w:rPr>
          <w:sz w:val="20"/>
          <w:lang w:val="es-ES"/>
        </w:rPr>
      </w:pPr>
      <w:r>
        <w:rPr>
          <w:sz w:val="20"/>
          <w:lang w:val="es-ES"/>
        </w:rPr>
        <w:t>Punto de inflamación</w:t>
      </w:r>
      <w:r w:rsidR="00C053E7" w:rsidRPr="00C053E7">
        <w:rPr>
          <w:sz w:val="20"/>
          <w:lang w:val="es-ES"/>
        </w:rPr>
        <w:t xml:space="preserve">              </w:t>
      </w:r>
      <w:proofErr w:type="gramStart"/>
      <w:r w:rsidR="00C053E7" w:rsidRPr="00C053E7">
        <w:rPr>
          <w:sz w:val="20"/>
          <w:lang w:val="es-ES"/>
        </w:rPr>
        <w:t xml:space="preserve">  :</w:t>
      </w:r>
      <w:proofErr w:type="gramEnd"/>
      <w:r w:rsidR="00C053E7" w:rsidRPr="00C053E7">
        <w:rPr>
          <w:sz w:val="20"/>
          <w:lang w:val="es-ES"/>
        </w:rPr>
        <w:t xml:space="preserve">  No se inpone con Aerosol</w:t>
      </w:r>
    </w:p>
    <w:p w:rsidR="00C053E7" w:rsidRPr="00C053E7" w:rsidRDefault="00E3622E" w:rsidP="00CE6F82">
      <w:pPr>
        <w:tabs>
          <w:tab w:val="left" w:pos="360"/>
          <w:tab w:val="left" w:pos="2880"/>
        </w:tabs>
        <w:ind w:left="360"/>
        <w:rPr>
          <w:sz w:val="20"/>
          <w:lang w:val="es-ES"/>
        </w:rPr>
      </w:pPr>
      <w:r>
        <w:rPr>
          <w:sz w:val="20"/>
          <w:lang w:val="es-ES"/>
        </w:rPr>
        <w:t xml:space="preserve">Punto de </w:t>
      </w:r>
      <w:proofErr w:type="spellStart"/>
      <w:r>
        <w:rPr>
          <w:sz w:val="20"/>
          <w:lang w:val="es-ES"/>
        </w:rPr>
        <w:t>ebullicíó</w:t>
      </w:r>
      <w:r w:rsidR="00C053E7" w:rsidRPr="00C053E7">
        <w:rPr>
          <w:sz w:val="20"/>
          <w:lang w:val="es-ES"/>
        </w:rPr>
        <w:t>n</w:t>
      </w:r>
      <w:proofErr w:type="spellEnd"/>
      <w:r w:rsidR="00C053E7" w:rsidRPr="00C053E7">
        <w:rPr>
          <w:sz w:val="20"/>
          <w:lang w:val="es-ES"/>
        </w:rPr>
        <w:tab/>
        <w:t>: No se inpone con Aerosol</w:t>
      </w:r>
    </w:p>
    <w:p w:rsidR="00C053E7" w:rsidRPr="00CE6F82" w:rsidRDefault="00C053E7" w:rsidP="00CE6F82">
      <w:pPr>
        <w:pStyle w:val="Sangradetextonormal"/>
        <w:tabs>
          <w:tab w:val="left" w:pos="2880"/>
        </w:tabs>
        <w:rPr>
          <w:rFonts w:ascii="Times New Roman" w:hAnsi="Times New Roman"/>
          <w:lang w:val="pt-BR"/>
        </w:rPr>
      </w:pPr>
      <w:r w:rsidRPr="00CE6F82">
        <w:rPr>
          <w:lang w:val="pt-BR"/>
        </w:rPr>
        <w:t>Pression de vapor</w:t>
      </w:r>
      <w:r w:rsidRPr="00CE6F82">
        <w:rPr>
          <w:lang w:val="pt-BR"/>
        </w:rPr>
        <w:tab/>
        <w:t xml:space="preserve">: </w:t>
      </w:r>
      <w:proofErr w:type="gramStart"/>
      <w:r w:rsidRPr="00CE6F82">
        <w:rPr>
          <w:lang w:val="pt-BR"/>
        </w:rPr>
        <w:t>5,5 bar</w:t>
      </w:r>
      <w:proofErr w:type="gramEnd"/>
      <w:r w:rsidRPr="00CE6F82">
        <w:rPr>
          <w:lang w:val="pt-BR"/>
        </w:rPr>
        <w:t xml:space="preserve"> (20 °C)</w:t>
      </w:r>
    </w:p>
    <w:p w:rsidR="00C053E7" w:rsidRPr="00C053E7" w:rsidRDefault="00C053E7" w:rsidP="00CE6F82">
      <w:pPr>
        <w:tabs>
          <w:tab w:val="left" w:pos="360"/>
          <w:tab w:val="left" w:pos="2880"/>
        </w:tabs>
        <w:ind w:left="360"/>
        <w:rPr>
          <w:sz w:val="20"/>
          <w:lang w:val="pt-BR"/>
        </w:rPr>
      </w:pPr>
      <w:r w:rsidRPr="00C053E7">
        <w:rPr>
          <w:sz w:val="20"/>
          <w:lang w:val="pt-BR"/>
        </w:rPr>
        <w:t>Densidad</w:t>
      </w:r>
      <w:r w:rsidRPr="00C053E7">
        <w:rPr>
          <w:sz w:val="20"/>
          <w:lang w:val="pt-BR"/>
        </w:rPr>
        <w:tab/>
        <w:t xml:space="preserve">: ± </w:t>
      </w:r>
      <w:proofErr w:type="gramStart"/>
      <w:r w:rsidRPr="00C053E7">
        <w:rPr>
          <w:sz w:val="20"/>
          <w:lang w:val="pt-BR"/>
        </w:rPr>
        <w:t>0,666  (</w:t>
      </w:r>
      <w:proofErr w:type="gramEnd"/>
      <w:r w:rsidRPr="00C053E7">
        <w:rPr>
          <w:sz w:val="20"/>
          <w:lang w:val="pt-BR"/>
        </w:rPr>
        <w:t>20 °C)</w:t>
      </w:r>
    </w:p>
    <w:p w:rsidR="00C053E7" w:rsidRPr="00C053E7" w:rsidRDefault="00C053E7" w:rsidP="00CE6F82">
      <w:pPr>
        <w:tabs>
          <w:tab w:val="left" w:pos="360"/>
          <w:tab w:val="left" w:pos="2880"/>
        </w:tabs>
        <w:ind w:left="360"/>
        <w:rPr>
          <w:sz w:val="20"/>
          <w:lang w:val="es-ES"/>
        </w:rPr>
      </w:pPr>
      <w:r w:rsidRPr="00C053E7">
        <w:rPr>
          <w:sz w:val="20"/>
          <w:lang w:val="es-ES"/>
        </w:rPr>
        <w:t>Limite bajo de explosion</w:t>
      </w:r>
      <w:r w:rsidRPr="00C053E7">
        <w:rPr>
          <w:sz w:val="20"/>
          <w:lang w:val="es-ES"/>
        </w:rPr>
        <w:tab/>
        <w:t>: 1,1 vol %</w:t>
      </w:r>
    </w:p>
    <w:p w:rsidR="00C053E7" w:rsidRPr="00CE6F82" w:rsidRDefault="00C053E7" w:rsidP="00CE6F82">
      <w:pPr>
        <w:tabs>
          <w:tab w:val="left" w:pos="360"/>
          <w:tab w:val="left" w:pos="2880"/>
        </w:tabs>
        <w:ind w:left="360"/>
        <w:rPr>
          <w:sz w:val="20"/>
          <w:vertAlign w:val="superscript"/>
          <w:lang w:val="es-ES"/>
        </w:rPr>
      </w:pPr>
      <w:r w:rsidRPr="00C053E7">
        <w:rPr>
          <w:sz w:val="20"/>
          <w:lang w:val="es-ES"/>
        </w:rPr>
        <w:t xml:space="preserve">Limite alto explosion </w:t>
      </w:r>
      <w:r w:rsidRPr="00C053E7">
        <w:rPr>
          <w:sz w:val="20"/>
          <w:lang w:val="es-ES"/>
        </w:rPr>
        <w:tab/>
        <w:t>: 22,0 vol %</w:t>
      </w:r>
    </w:p>
    <w:p w:rsidR="00C053E7" w:rsidRPr="00C053E7" w:rsidRDefault="00E3622E" w:rsidP="00C053E7">
      <w:pPr>
        <w:tabs>
          <w:tab w:val="left" w:pos="360"/>
          <w:tab w:val="left" w:pos="2880"/>
        </w:tabs>
        <w:ind w:left="360"/>
        <w:rPr>
          <w:sz w:val="20"/>
          <w:lang w:val="es-ES"/>
        </w:rPr>
      </w:pPr>
      <w:r>
        <w:rPr>
          <w:sz w:val="20"/>
          <w:lang w:val="es-ES"/>
        </w:rPr>
        <w:t>Solubilidad en agua</w:t>
      </w:r>
      <w:r>
        <w:rPr>
          <w:sz w:val="20"/>
          <w:lang w:val="es-ES"/>
        </w:rPr>
        <w:tab/>
        <w:t>: solubilida</w:t>
      </w:r>
      <w:r w:rsidR="00C053E7" w:rsidRPr="00C053E7">
        <w:rPr>
          <w:sz w:val="20"/>
          <w:lang w:val="es-ES"/>
        </w:rPr>
        <w:t>d parcial</w:t>
      </w:r>
    </w:p>
    <w:p w:rsidR="00C053E7" w:rsidRPr="00C053E7" w:rsidRDefault="00C053E7" w:rsidP="00C053E7">
      <w:pPr>
        <w:tabs>
          <w:tab w:val="left" w:pos="360"/>
          <w:tab w:val="left" w:pos="2880"/>
        </w:tabs>
        <w:ind w:left="360"/>
        <w:rPr>
          <w:sz w:val="20"/>
          <w:lang w:val="es-ES"/>
        </w:rPr>
      </w:pPr>
    </w:p>
    <w:p w:rsidR="00C053E7" w:rsidRPr="00C053E7" w:rsidRDefault="00C053E7" w:rsidP="00C053E7">
      <w:pPr>
        <w:tabs>
          <w:tab w:val="left" w:pos="360"/>
          <w:tab w:val="left" w:pos="2880"/>
        </w:tabs>
        <w:rPr>
          <w:sz w:val="20"/>
          <w:lang w:val="es-ES"/>
        </w:rPr>
      </w:pPr>
    </w:p>
    <w:p w:rsidR="00C053E7" w:rsidRPr="00C053E7" w:rsidRDefault="00C053E7" w:rsidP="00C053E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FR"/>
        </w:rPr>
      </w:pPr>
      <w:r w:rsidRPr="00C053E7">
        <w:rPr>
          <w:b/>
          <w:lang w:val="fr-FR"/>
        </w:rPr>
        <w:t>ESTABILIDAD Y REACTIVIDAD</w:t>
      </w:r>
      <w:r w:rsidRPr="00C053E7">
        <w:rPr>
          <w:b/>
        </w:rPr>
        <w:t>.</w:t>
      </w:r>
    </w:p>
    <w:p w:rsidR="00C053E7" w:rsidRPr="00C053E7" w:rsidRDefault="00C053E7" w:rsidP="00C053E7">
      <w:pPr>
        <w:tabs>
          <w:tab w:val="left" w:pos="360"/>
        </w:tabs>
        <w:ind w:left="360"/>
        <w:rPr>
          <w:sz w:val="20"/>
        </w:rPr>
      </w:pPr>
    </w:p>
    <w:p w:rsidR="00C053E7" w:rsidRPr="00C053E7" w:rsidRDefault="00570CE7" w:rsidP="00CE6F82">
      <w:pPr>
        <w:pStyle w:val="Sangradetextonormal"/>
        <w:rPr>
          <w:rFonts w:ascii="Times New Roman" w:hAnsi="Times New Roman"/>
          <w:lang w:val="es-ES"/>
        </w:rPr>
      </w:pPr>
      <w:r>
        <w:rPr>
          <w:rFonts w:ascii="Times New Roman" w:hAnsi="Times New Roman"/>
          <w:b/>
          <w:bCs/>
          <w:lang w:val="es-ES"/>
        </w:rPr>
        <w:t>Descomposición té</w:t>
      </w:r>
      <w:r w:rsidR="00C053E7" w:rsidRPr="00C053E7">
        <w:rPr>
          <w:rFonts w:ascii="Times New Roman" w:hAnsi="Times New Roman"/>
          <w:b/>
          <w:bCs/>
          <w:lang w:val="es-ES"/>
        </w:rPr>
        <w:t xml:space="preserve">rmica/aludir por </w:t>
      </w:r>
      <w:proofErr w:type="gramStart"/>
      <w:r w:rsidR="00C053E7" w:rsidRPr="00C053E7">
        <w:rPr>
          <w:rFonts w:ascii="Times New Roman" w:hAnsi="Times New Roman"/>
          <w:b/>
          <w:bCs/>
          <w:lang w:val="es-ES"/>
        </w:rPr>
        <w:t>circunstancias</w:t>
      </w:r>
      <w:r w:rsidR="00C053E7" w:rsidRPr="00C053E7">
        <w:rPr>
          <w:rFonts w:ascii="Times New Roman" w:hAnsi="Times New Roman"/>
          <w:b/>
          <w:lang w:val="es-ES"/>
        </w:rPr>
        <w:t> :</w:t>
      </w:r>
      <w:proofErr w:type="gramEnd"/>
      <w:r w:rsidR="00C053E7" w:rsidRPr="00C053E7">
        <w:rPr>
          <w:rFonts w:ascii="Times New Roman" w:hAnsi="Times New Roman"/>
          <w:lang w:val="es-ES"/>
        </w:rPr>
        <w:t xml:space="preserve"> El preparado es estable siempre que sea tratado y contenido como</w:t>
      </w:r>
      <w:r>
        <w:rPr>
          <w:rFonts w:ascii="Times New Roman" w:hAnsi="Times New Roman"/>
          <w:lang w:val="es-ES"/>
        </w:rPr>
        <w:t xml:space="preserve"> lo</w:t>
      </w:r>
      <w:r w:rsidR="00C053E7" w:rsidRPr="00C053E7">
        <w:rPr>
          <w:rFonts w:ascii="Times New Roman" w:hAnsi="Times New Roman"/>
          <w:lang w:val="es-ES"/>
        </w:rPr>
        <w:t xml:space="preserve"> descrito</w:t>
      </w:r>
      <w:r>
        <w:rPr>
          <w:rFonts w:ascii="Times New Roman" w:hAnsi="Times New Roman"/>
          <w:lang w:val="es-ES"/>
        </w:rPr>
        <w:t xml:space="preserve"> en</w:t>
      </w:r>
      <w:r w:rsidR="00141CFF">
        <w:rPr>
          <w:rFonts w:ascii="Times New Roman" w:hAnsi="Times New Roman"/>
          <w:lang w:val="es-ES"/>
        </w:rPr>
        <w:t xml:space="preserve"> el capí</w:t>
      </w:r>
      <w:r w:rsidR="00C053E7" w:rsidRPr="00C053E7">
        <w:rPr>
          <w:rFonts w:ascii="Times New Roman" w:hAnsi="Times New Roman"/>
          <w:lang w:val="es-ES"/>
        </w:rPr>
        <w:t>tulo 7. Hay que e</w:t>
      </w:r>
      <w:r>
        <w:rPr>
          <w:rFonts w:ascii="Times New Roman" w:hAnsi="Times New Roman"/>
          <w:lang w:val="es-ES"/>
        </w:rPr>
        <w:t>vitar que sea expuesto a Calor, inflamables o</w:t>
      </w:r>
      <w:r w:rsidR="00C053E7" w:rsidRPr="00C053E7">
        <w:rPr>
          <w:rFonts w:ascii="Times New Roman" w:hAnsi="Times New Roman"/>
          <w:lang w:val="es-ES"/>
        </w:rPr>
        <w:t xml:space="preserve"> rayos de sol.</w:t>
      </w:r>
    </w:p>
    <w:p w:rsidR="00C053E7" w:rsidRPr="00C053E7" w:rsidRDefault="00DD7B77" w:rsidP="00C053E7">
      <w:pPr>
        <w:tabs>
          <w:tab w:val="left" w:pos="360"/>
        </w:tabs>
        <w:ind w:left="360"/>
        <w:rPr>
          <w:b/>
          <w:sz w:val="20"/>
          <w:lang w:val="es-ES"/>
        </w:rPr>
      </w:pPr>
      <w:r>
        <w:rPr>
          <w:b/>
          <w:bCs/>
          <w:sz w:val="20"/>
          <w:lang w:val="es-ES"/>
        </w:rPr>
        <w:t>Partí</w:t>
      </w:r>
      <w:r w:rsidR="00DE7296">
        <w:rPr>
          <w:b/>
          <w:bCs/>
          <w:sz w:val="20"/>
          <w:lang w:val="es-ES"/>
        </w:rPr>
        <w:t xml:space="preserve">culas a </w:t>
      </w:r>
      <w:proofErr w:type="gramStart"/>
      <w:r w:rsidR="00DE7296">
        <w:rPr>
          <w:b/>
          <w:bCs/>
          <w:sz w:val="20"/>
          <w:lang w:val="es-ES"/>
        </w:rPr>
        <w:t>evita</w:t>
      </w:r>
      <w:r w:rsidR="00C053E7" w:rsidRPr="00C053E7">
        <w:rPr>
          <w:b/>
          <w:bCs/>
          <w:sz w:val="20"/>
          <w:lang w:val="es-ES"/>
        </w:rPr>
        <w:t>r</w:t>
      </w:r>
      <w:r w:rsidR="00C053E7" w:rsidRPr="00C053E7">
        <w:rPr>
          <w:b/>
          <w:sz w:val="20"/>
          <w:lang w:val="es-ES"/>
        </w:rPr>
        <w:t xml:space="preserve">  :</w:t>
      </w:r>
      <w:proofErr w:type="gramEnd"/>
      <w:r w:rsidR="00C053E7" w:rsidRPr="00C053E7">
        <w:rPr>
          <w:lang w:val="es-ES"/>
        </w:rPr>
        <w:t xml:space="preserve"> </w:t>
      </w:r>
      <w:r w:rsidR="00C053E7" w:rsidRPr="00C053E7">
        <w:rPr>
          <w:sz w:val="20"/>
          <w:lang w:val="es-ES"/>
        </w:rPr>
        <w:t>evitar contacto con medios oxidantes.</w:t>
      </w:r>
    </w:p>
    <w:p w:rsidR="00C053E7" w:rsidRPr="00C053E7" w:rsidRDefault="00570CE7" w:rsidP="00CE6F82">
      <w:pPr>
        <w:tabs>
          <w:tab w:val="left" w:pos="360"/>
        </w:tabs>
        <w:ind w:left="360"/>
        <w:rPr>
          <w:sz w:val="20"/>
          <w:lang w:val="es-ES"/>
        </w:rPr>
      </w:pPr>
      <w:r>
        <w:rPr>
          <w:b/>
          <w:bCs/>
          <w:sz w:val="20"/>
          <w:lang w:val="es-ES"/>
        </w:rPr>
        <w:t>Reacciones peligro</w:t>
      </w:r>
      <w:r w:rsidR="00C053E7" w:rsidRPr="00C053E7">
        <w:rPr>
          <w:b/>
          <w:bCs/>
          <w:sz w:val="20"/>
          <w:lang w:val="es-ES"/>
        </w:rPr>
        <w:t>sas</w:t>
      </w:r>
      <w:r w:rsidR="00C053E7" w:rsidRPr="00C053E7">
        <w:rPr>
          <w:b/>
          <w:sz w:val="20"/>
          <w:lang w:val="es-ES"/>
        </w:rPr>
        <w:t>:</w:t>
      </w:r>
      <w:r w:rsidR="00C053E7" w:rsidRPr="00C053E7">
        <w:rPr>
          <w:sz w:val="20"/>
          <w:lang w:val="es-ES"/>
        </w:rPr>
        <w:t xml:space="preserve"> </w:t>
      </w:r>
      <w:r w:rsidR="000C799D">
        <w:rPr>
          <w:sz w:val="20"/>
          <w:lang w:val="es-ES"/>
        </w:rPr>
        <w:t xml:space="preserve"> so</w:t>
      </w:r>
      <w:r>
        <w:rPr>
          <w:sz w:val="20"/>
          <w:lang w:val="es-ES"/>
        </w:rPr>
        <w:t>lo en contacto con las aquí a</w:t>
      </w:r>
      <w:r w:rsidR="00E3622E">
        <w:rPr>
          <w:sz w:val="20"/>
          <w:lang w:val="es-ES"/>
        </w:rPr>
        <w:t>r</w:t>
      </w:r>
      <w:r>
        <w:rPr>
          <w:sz w:val="20"/>
          <w:lang w:val="es-ES"/>
        </w:rPr>
        <w:t xml:space="preserve">riba descritas pueden </w:t>
      </w:r>
      <w:proofErr w:type="gramStart"/>
      <w:r>
        <w:rPr>
          <w:sz w:val="20"/>
          <w:lang w:val="es-ES"/>
        </w:rPr>
        <w:t xml:space="preserve">producirse </w:t>
      </w:r>
      <w:r w:rsidR="00C053E7" w:rsidRPr="00C053E7">
        <w:rPr>
          <w:sz w:val="20"/>
          <w:lang w:val="es-ES"/>
        </w:rPr>
        <w:t xml:space="preserve"> reacciones</w:t>
      </w:r>
      <w:proofErr w:type="gramEnd"/>
      <w:r w:rsidR="00C053E7" w:rsidRPr="00C053E7">
        <w:rPr>
          <w:sz w:val="20"/>
          <w:lang w:val="es-ES"/>
        </w:rPr>
        <w:t xml:space="preserve"> </w:t>
      </w:r>
      <w:r>
        <w:rPr>
          <w:sz w:val="20"/>
          <w:lang w:val="es-ES"/>
        </w:rPr>
        <w:t xml:space="preserve"> peligrosas .</w:t>
      </w:r>
    </w:p>
    <w:p w:rsidR="00C053E7" w:rsidRPr="00C053E7" w:rsidRDefault="00570CE7" w:rsidP="00C053E7">
      <w:pPr>
        <w:pStyle w:val="Sangradetextonormal"/>
        <w:rPr>
          <w:rFonts w:ascii="Times New Roman" w:hAnsi="Times New Roman"/>
          <w:lang w:val="es-ES"/>
        </w:rPr>
      </w:pPr>
      <w:proofErr w:type="gramStart"/>
      <w:r>
        <w:rPr>
          <w:rFonts w:ascii="Times New Roman" w:hAnsi="Times New Roman"/>
          <w:b/>
          <w:bCs/>
          <w:lang w:val="es-ES"/>
        </w:rPr>
        <w:t xml:space="preserve">Sepárese </w:t>
      </w:r>
      <w:r w:rsidR="00C053E7" w:rsidRPr="00C053E7">
        <w:rPr>
          <w:rFonts w:ascii="Times New Roman" w:hAnsi="Times New Roman"/>
          <w:b/>
          <w:bCs/>
          <w:lang w:val="es-ES"/>
        </w:rPr>
        <w:t xml:space="preserve"> de</w:t>
      </w:r>
      <w:proofErr w:type="gramEnd"/>
      <w:r w:rsidR="00C053E7" w:rsidRPr="00C053E7">
        <w:rPr>
          <w:rFonts w:ascii="Times New Roman" w:hAnsi="Times New Roman"/>
          <w:b/>
          <w:bCs/>
          <w:lang w:val="es-ES"/>
        </w:rPr>
        <w:t xml:space="preserve"> productos peligrosos   : </w:t>
      </w:r>
      <w:r w:rsidR="00C053E7" w:rsidRPr="00C053E7">
        <w:rPr>
          <w:rFonts w:ascii="Times New Roman" w:hAnsi="Times New Roman"/>
          <w:lang w:val="es-ES"/>
        </w:rPr>
        <w:t xml:space="preserve">en caso de incendio es </w:t>
      </w:r>
      <w:r>
        <w:rPr>
          <w:rFonts w:ascii="Times New Roman" w:hAnsi="Times New Roman"/>
          <w:lang w:val="es-ES"/>
        </w:rPr>
        <w:t xml:space="preserve">posible </w:t>
      </w:r>
      <w:r w:rsidR="00C053E7" w:rsidRPr="00C053E7">
        <w:rPr>
          <w:rFonts w:ascii="Times New Roman" w:hAnsi="Times New Roman"/>
          <w:lang w:val="es-ES"/>
        </w:rPr>
        <w:t>l</w:t>
      </w:r>
      <w:r>
        <w:rPr>
          <w:rFonts w:ascii="Times New Roman" w:hAnsi="Times New Roman"/>
          <w:lang w:val="es-ES"/>
        </w:rPr>
        <w:t>a producción de gases CO .</w:t>
      </w:r>
    </w:p>
    <w:p w:rsidR="00C053E7" w:rsidRPr="00C053E7" w:rsidRDefault="00C053E7" w:rsidP="00C053E7">
      <w:pPr>
        <w:pStyle w:val="Sangradetextonormal"/>
        <w:rPr>
          <w:rFonts w:ascii="Times New Roman" w:hAnsi="Times New Roman"/>
          <w:lang w:val="es-ES"/>
        </w:rPr>
      </w:pPr>
    </w:p>
    <w:p w:rsidR="00C053E7" w:rsidRPr="00C053E7" w:rsidRDefault="00C053E7" w:rsidP="00C053E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"/>
        </w:rPr>
      </w:pPr>
      <w:r w:rsidRPr="00C053E7">
        <w:rPr>
          <w:b/>
          <w:lang w:val="es-ES"/>
        </w:rPr>
        <w:t>INFORMATION  TOX</w:t>
      </w:r>
      <w:r w:rsidR="003C0B1C">
        <w:rPr>
          <w:b/>
          <w:lang w:val="es-ES"/>
        </w:rPr>
        <w:t>IC</w:t>
      </w:r>
      <w:r w:rsidRPr="00C053E7">
        <w:rPr>
          <w:b/>
          <w:lang w:val="es-ES"/>
        </w:rPr>
        <w:t>OLOGICA</w:t>
      </w:r>
    </w:p>
    <w:p w:rsidR="00C053E7" w:rsidRPr="00C053E7" w:rsidRDefault="00C053E7" w:rsidP="00C053E7">
      <w:pPr>
        <w:tabs>
          <w:tab w:val="left" w:pos="360"/>
        </w:tabs>
        <w:ind w:left="360"/>
        <w:rPr>
          <w:sz w:val="20"/>
          <w:lang w:val="es-ES"/>
        </w:rPr>
      </w:pPr>
    </w:p>
    <w:p w:rsidR="00C053E7" w:rsidRPr="00C053E7" w:rsidRDefault="00C053E7" w:rsidP="00CE6F82">
      <w:pPr>
        <w:tabs>
          <w:tab w:val="left" w:pos="360"/>
          <w:tab w:val="left" w:pos="2880"/>
        </w:tabs>
        <w:ind w:left="360"/>
        <w:rPr>
          <w:sz w:val="20"/>
          <w:lang w:val="es-ES"/>
        </w:rPr>
      </w:pPr>
      <w:r w:rsidRPr="00C053E7">
        <w:rPr>
          <w:b/>
          <w:bCs/>
          <w:sz w:val="20"/>
          <w:lang w:val="es-ES"/>
        </w:rPr>
        <w:t>Toxicidad acute</w:t>
      </w:r>
      <w:r w:rsidRPr="00C053E7">
        <w:rPr>
          <w:b/>
          <w:bCs/>
          <w:sz w:val="20"/>
          <w:lang w:val="es-ES"/>
        </w:rPr>
        <w:tab/>
      </w:r>
      <w:r w:rsidRPr="00C053E7">
        <w:rPr>
          <w:b/>
          <w:sz w:val="20"/>
          <w:lang w:val="es-ES"/>
        </w:rPr>
        <w:t xml:space="preserve">: </w:t>
      </w:r>
      <w:r w:rsidRPr="00C053E7">
        <w:rPr>
          <w:sz w:val="20"/>
          <w:lang w:val="es-ES"/>
        </w:rPr>
        <w:t>no hay datos disponibles.</w:t>
      </w:r>
    </w:p>
    <w:p w:rsidR="00C053E7" w:rsidRPr="00C053E7" w:rsidRDefault="00C053E7" w:rsidP="00C053E7">
      <w:pPr>
        <w:pStyle w:val="Ttulo6"/>
        <w:rPr>
          <w:rFonts w:ascii="Times New Roman" w:hAnsi="Times New Roman"/>
          <w:u w:val="none"/>
          <w:lang w:val="es-ES"/>
        </w:rPr>
      </w:pPr>
      <w:r w:rsidRPr="00C053E7">
        <w:rPr>
          <w:rFonts w:ascii="Times New Roman" w:hAnsi="Times New Roman"/>
          <w:lang w:val="es-ES"/>
        </w:rPr>
        <w:t>Primeras surgencias</w:t>
      </w:r>
      <w:r w:rsidRPr="00C053E7">
        <w:rPr>
          <w:rFonts w:ascii="Times New Roman" w:hAnsi="Times New Roman"/>
          <w:u w:val="none"/>
          <w:lang w:val="es-ES"/>
        </w:rPr>
        <w:t xml:space="preserve">                </w:t>
      </w:r>
    </w:p>
    <w:p w:rsidR="00C053E7" w:rsidRPr="00C053E7" w:rsidRDefault="00C053E7" w:rsidP="00CE6F82">
      <w:pPr>
        <w:tabs>
          <w:tab w:val="left" w:pos="360"/>
          <w:tab w:val="left" w:pos="2880"/>
        </w:tabs>
        <w:ind w:left="360"/>
        <w:rPr>
          <w:sz w:val="20"/>
          <w:lang w:val="es-ES"/>
        </w:rPr>
      </w:pPr>
      <w:r w:rsidRPr="00C053E7">
        <w:rPr>
          <w:b/>
          <w:bCs/>
          <w:sz w:val="20"/>
          <w:lang w:val="es-ES"/>
        </w:rPr>
        <w:t>Sobre la piel</w:t>
      </w:r>
      <w:r w:rsidRPr="00C053E7">
        <w:rPr>
          <w:b/>
          <w:bCs/>
          <w:sz w:val="20"/>
          <w:lang w:val="es-ES"/>
        </w:rPr>
        <w:tab/>
        <w:t xml:space="preserve">: </w:t>
      </w:r>
      <w:r w:rsidR="00EC059B">
        <w:rPr>
          <w:sz w:val="20"/>
          <w:lang w:val="es-ES"/>
        </w:rPr>
        <w:t>puede producir irritació</w:t>
      </w:r>
      <w:r w:rsidR="003C0B1C">
        <w:rPr>
          <w:sz w:val="20"/>
          <w:lang w:val="es-ES"/>
        </w:rPr>
        <w:t>n y quemaduras.</w:t>
      </w:r>
    </w:p>
    <w:p w:rsidR="00C053E7" w:rsidRPr="00C053E7" w:rsidRDefault="00C053E7" w:rsidP="00C053E7">
      <w:pPr>
        <w:tabs>
          <w:tab w:val="left" w:pos="360"/>
          <w:tab w:val="left" w:pos="2880"/>
        </w:tabs>
        <w:ind w:left="360"/>
        <w:rPr>
          <w:sz w:val="20"/>
          <w:lang w:val="es-ES"/>
        </w:rPr>
      </w:pPr>
      <w:r w:rsidRPr="00C053E7">
        <w:rPr>
          <w:b/>
          <w:bCs/>
          <w:sz w:val="20"/>
          <w:lang w:val="es-ES"/>
        </w:rPr>
        <w:t xml:space="preserve">En los ojos </w:t>
      </w:r>
      <w:r w:rsidRPr="00C053E7">
        <w:rPr>
          <w:b/>
          <w:bCs/>
          <w:sz w:val="20"/>
          <w:lang w:val="es-ES"/>
        </w:rPr>
        <w:tab/>
        <w:t>:</w:t>
      </w:r>
      <w:r w:rsidRPr="00C053E7">
        <w:rPr>
          <w:sz w:val="20"/>
          <w:lang w:val="es-ES"/>
        </w:rPr>
        <w:t xml:space="preserve"> puede produ</w:t>
      </w:r>
      <w:r w:rsidR="00EC059B">
        <w:rPr>
          <w:sz w:val="20"/>
          <w:lang w:val="es-ES"/>
        </w:rPr>
        <w:t>cir irritació</w:t>
      </w:r>
      <w:r w:rsidR="003C0B1C">
        <w:rPr>
          <w:sz w:val="20"/>
          <w:lang w:val="es-ES"/>
        </w:rPr>
        <w:t>n y quemaduras.</w:t>
      </w:r>
    </w:p>
    <w:p w:rsidR="00C053E7" w:rsidRPr="00C053E7" w:rsidRDefault="00C053E7" w:rsidP="00C053E7">
      <w:pPr>
        <w:tabs>
          <w:tab w:val="left" w:pos="360"/>
          <w:tab w:val="left" w:pos="2880"/>
        </w:tabs>
        <w:rPr>
          <w:sz w:val="20"/>
          <w:lang w:val="es-ES"/>
        </w:rPr>
      </w:pPr>
    </w:p>
    <w:p w:rsidR="00C053E7" w:rsidRPr="00C053E7" w:rsidRDefault="00C053E7" w:rsidP="00C053E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"/>
        </w:rPr>
      </w:pPr>
      <w:r w:rsidRPr="00C053E7">
        <w:rPr>
          <w:b/>
          <w:lang w:val="es-ES"/>
        </w:rPr>
        <w:t>INFORMACION  ECOLOGICA</w:t>
      </w:r>
    </w:p>
    <w:p w:rsidR="00C053E7" w:rsidRPr="00C053E7" w:rsidRDefault="00C053E7" w:rsidP="00C053E7">
      <w:pPr>
        <w:tabs>
          <w:tab w:val="left" w:pos="360"/>
        </w:tabs>
        <w:ind w:left="360"/>
        <w:rPr>
          <w:b/>
          <w:sz w:val="20"/>
          <w:lang w:val="es-ES"/>
        </w:rPr>
      </w:pPr>
    </w:p>
    <w:p w:rsidR="00C053E7" w:rsidRPr="00C053E7" w:rsidRDefault="00C053E7" w:rsidP="00C053E7">
      <w:pPr>
        <w:ind w:left="360"/>
        <w:rPr>
          <w:bCs/>
          <w:sz w:val="20"/>
          <w:lang w:val="es-ES"/>
        </w:rPr>
      </w:pPr>
      <w:r w:rsidRPr="00C053E7">
        <w:rPr>
          <w:b/>
          <w:sz w:val="20"/>
          <w:lang w:val="es-ES"/>
        </w:rPr>
        <w:t xml:space="preserve">Informacion en comun: </w:t>
      </w:r>
      <w:r w:rsidRPr="00C053E7">
        <w:rPr>
          <w:bCs/>
          <w:sz w:val="20"/>
          <w:lang w:val="es-ES"/>
        </w:rPr>
        <w:t>No hay datos en relacion del preparado al alcance</w:t>
      </w:r>
    </w:p>
    <w:p w:rsidR="00C053E7" w:rsidRPr="00C053E7" w:rsidRDefault="00C053E7" w:rsidP="00C053E7">
      <w:pPr>
        <w:ind w:left="360"/>
        <w:rPr>
          <w:b/>
          <w:sz w:val="20"/>
          <w:lang w:val="es-ES"/>
        </w:rPr>
      </w:pPr>
    </w:p>
    <w:p w:rsidR="00C053E7" w:rsidRPr="00C053E7" w:rsidRDefault="003C0B1C" w:rsidP="00C053E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"/>
        </w:rPr>
      </w:pPr>
      <w:r>
        <w:rPr>
          <w:b/>
          <w:lang w:val="es-ES"/>
        </w:rPr>
        <w:t>INFORMACION  RELATIVA</w:t>
      </w:r>
      <w:r w:rsidR="00C053E7" w:rsidRPr="00C053E7">
        <w:rPr>
          <w:b/>
          <w:lang w:val="es-ES"/>
        </w:rPr>
        <w:t xml:space="preserve">  A  LA  ELIMINACIÓN</w:t>
      </w:r>
    </w:p>
    <w:p w:rsidR="00C053E7" w:rsidRPr="00C053E7" w:rsidRDefault="00C053E7" w:rsidP="00C053E7">
      <w:pPr>
        <w:tabs>
          <w:tab w:val="left" w:pos="360"/>
        </w:tabs>
        <w:rPr>
          <w:b/>
          <w:sz w:val="20"/>
          <w:lang w:val="es-ES"/>
        </w:rPr>
      </w:pPr>
    </w:p>
    <w:p w:rsidR="00C053E7" w:rsidRPr="00C053E7" w:rsidRDefault="00C053E7" w:rsidP="00C053E7">
      <w:pPr>
        <w:ind w:firstLine="360"/>
        <w:rPr>
          <w:b/>
          <w:bCs/>
          <w:sz w:val="20"/>
          <w:u w:val="single"/>
          <w:lang w:val="es-ES"/>
        </w:rPr>
      </w:pPr>
      <w:r w:rsidRPr="00C053E7">
        <w:rPr>
          <w:b/>
          <w:bCs/>
          <w:sz w:val="20"/>
          <w:u w:val="single"/>
          <w:lang w:val="es-ES"/>
        </w:rPr>
        <w:t>Producto</w:t>
      </w:r>
    </w:p>
    <w:p w:rsidR="00C053E7" w:rsidRPr="00C053E7" w:rsidRDefault="00C053E7" w:rsidP="00C053E7">
      <w:pPr>
        <w:tabs>
          <w:tab w:val="left" w:pos="360"/>
          <w:tab w:val="left" w:pos="2880"/>
        </w:tabs>
        <w:ind w:left="360"/>
        <w:rPr>
          <w:b/>
          <w:sz w:val="20"/>
          <w:lang w:val="es-ES"/>
        </w:rPr>
      </w:pPr>
      <w:r w:rsidRPr="00C053E7">
        <w:rPr>
          <w:b/>
          <w:bCs/>
          <w:sz w:val="20"/>
          <w:lang w:val="es-ES"/>
        </w:rPr>
        <w:t>Recomendaciones</w:t>
      </w:r>
      <w:r w:rsidRPr="00C053E7">
        <w:rPr>
          <w:b/>
          <w:bCs/>
          <w:sz w:val="20"/>
          <w:lang w:val="es-ES"/>
        </w:rPr>
        <w:tab/>
        <w:t xml:space="preserve">: </w:t>
      </w:r>
      <w:r w:rsidR="00570CE7">
        <w:rPr>
          <w:sz w:val="20"/>
          <w:lang w:val="es-ES"/>
        </w:rPr>
        <w:t xml:space="preserve">reciclar residuos </w:t>
      </w:r>
      <w:r w:rsidR="005D3285">
        <w:rPr>
          <w:sz w:val="20"/>
          <w:lang w:val="es-ES"/>
        </w:rPr>
        <w:t>tal como indique</w:t>
      </w:r>
      <w:r w:rsidRPr="00C053E7">
        <w:rPr>
          <w:sz w:val="20"/>
          <w:lang w:val="es-ES"/>
        </w:rPr>
        <w:t xml:space="preserve"> el gobierno</w:t>
      </w:r>
    </w:p>
    <w:p w:rsidR="00C053E7" w:rsidRPr="00C053E7" w:rsidRDefault="00C053E7" w:rsidP="00C053E7">
      <w:pPr>
        <w:tabs>
          <w:tab w:val="left" w:pos="360"/>
          <w:tab w:val="left" w:pos="2880"/>
        </w:tabs>
        <w:ind w:left="360"/>
        <w:rPr>
          <w:b/>
          <w:sz w:val="20"/>
          <w:lang w:val="es-ES"/>
        </w:rPr>
      </w:pPr>
    </w:p>
    <w:p w:rsidR="00C053E7" w:rsidRPr="00C053E7" w:rsidRDefault="00C053E7" w:rsidP="00C053E7">
      <w:pPr>
        <w:pStyle w:val="Ttulo5"/>
        <w:tabs>
          <w:tab w:val="left" w:pos="2880"/>
        </w:tabs>
        <w:rPr>
          <w:rFonts w:ascii="Times New Roman" w:hAnsi="Times New Roman"/>
          <w:u w:val="single"/>
          <w:lang w:val="es-ES"/>
        </w:rPr>
      </w:pPr>
      <w:r w:rsidRPr="00C053E7">
        <w:rPr>
          <w:rFonts w:ascii="Times New Roman" w:hAnsi="Times New Roman"/>
          <w:u w:val="single"/>
          <w:lang w:val="es-ES"/>
        </w:rPr>
        <w:t xml:space="preserve">Embalajes no limpiados </w:t>
      </w:r>
    </w:p>
    <w:p w:rsidR="00C053E7" w:rsidRPr="00C053E7" w:rsidRDefault="00EC059B" w:rsidP="00C053E7">
      <w:pPr>
        <w:tabs>
          <w:tab w:val="left" w:pos="360"/>
          <w:tab w:val="left" w:pos="2880"/>
        </w:tabs>
        <w:ind w:left="360"/>
        <w:rPr>
          <w:sz w:val="20"/>
          <w:lang w:val="es-ES"/>
        </w:rPr>
      </w:pPr>
      <w:r>
        <w:rPr>
          <w:b/>
          <w:bCs/>
          <w:sz w:val="20"/>
          <w:lang w:val="es-ES"/>
        </w:rPr>
        <w:t>Recomendació</w:t>
      </w:r>
      <w:r w:rsidR="00C053E7" w:rsidRPr="00C053E7">
        <w:rPr>
          <w:b/>
          <w:bCs/>
          <w:sz w:val="20"/>
          <w:lang w:val="es-ES"/>
        </w:rPr>
        <w:t>n</w:t>
      </w:r>
      <w:r w:rsidR="00C053E7" w:rsidRPr="00C053E7">
        <w:rPr>
          <w:b/>
          <w:bCs/>
          <w:sz w:val="20"/>
          <w:lang w:val="es-ES"/>
        </w:rPr>
        <w:tab/>
        <w:t>:</w:t>
      </w:r>
      <w:r>
        <w:rPr>
          <w:sz w:val="20"/>
          <w:lang w:val="es-ES"/>
        </w:rPr>
        <w:t xml:space="preserve"> envas</w:t>
      </w:r>
      <w:r w:rsidR="00C053E7" w:rsidRPr="00C053E7">
        <w:rPr>
          <w:sz w:val="20"/>
          <w:lang w:val="es-ES"/>
        </w:rPr>
        <w:t xml:space="preserve">ar </w:t>
      </w:r>
      <w:r>
        <w:rPr>
          <w:sz w:val="20"/>
          <w:lang w:val="es-ES"/>
        </w:rPr>
        <w:t xml:space="preserve"> la suciedad como prescriba </w:t>
      </w:r>
      <w:r w:rsidR="00C053E7" w:rsidRPr="00C053E7">
        <w:rPr>
          <w:sz w:val="20"/>
          <w:lang w:val="es-ES"/>
        </w:rPr>
        <w:t>el gobierno</w:t>
      </w:r>
    </w:p>
    <w:p w:rsidR="00C053E7" w:rsidRPr="00C053E7" w:rsidRDefault="00C053E7" w:rsidP="00C053E7">
      <w:pPr>
        <w:tabs>
          <w:tab w:val="left" w:pos="360"/>
        </w:tabs>
        <w:ind w:left="360"/>
        <w:rPr>
          <w:sz w:val="20"/>
          <w:lang w:val="es-ES"/>
        </w:rPr>
      </w:pPr>
    </w:p>
    <w:p w:rsidR="00C053E7" w:rsidRPr="00C053E7" w:rsidRDefault="00C053E7" w:rsidP="00C053E7">
      <w:pPr>
        <w:tabs>
          <w:tab w:val="left" w:pos="360"/>
        </w:tabs>
        <w:ind w:left="360"/>
        <w:rPr>
          <w:sz w:val="20"/>
          <w:lang w:val="es-ES"/>
        </w:rPr>
      </w:pPr>
    </w:p>
    <w:p w:rsidR="00C053E7" w:rsidRPr="00C053E7" w:rsidRDefault="00C053E7" w:rsidP="00C053E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"/>
        </w:rPr>
      </w:pPr>
      <w:r w:rsidRPr="00C053E7">
        <w:rPr>
          <w:b/>
          <w:lang w:val="es-ES"/>
        </w:rPr>
        <w:lastRenderedPageBreak/>
        <w:t>INFORMACION RELEVANTE EL TRANSPORTE</w:t>
      </w:r>
    </w:p>
    <w:p w:rsidR="00C053E7" w:rsidRPr="00C053E7" w:rsidRDefault="00C053E7" w:rsidP="00C053E7">
      <w:pPr>
        <w:tabs>
          <w:tab w:val="left" w:pos="360"/>
        </w:tabs>
        <w:ind w:left="360"/>
        <w:rPr>
          <w:b/>
          <w:sz w:val="20"/>
          <w:lang w:val="es-ES"/>
        </w:rPr>
      </w:pPr>
    </w:p>
    <w:p w:rsidR="00C053E7" w:rsidRPr="00C053E7" w:rsidRDefault="00C053E7" w:rsidP="001A7D20">
      <w:pPr>
        <w:tabs>
          <w:tab w:val="left" w:pos="360"/>
          <w:tab w:val="left" w:pos="2880"/>
        </w:tabs>
        <w:ind w:left="360"/>
        <w:rPr>
          <w:sz w:val="20"/>
          <w:lang w:val="es-ES"/>
        </w:rPr>
      </w:pPr>
      <w:r w:rsidRPr="00C053E7">
        <w:rPr>
          <w:b/>
          <w:sz w:val="20"/>
          <w:lang w:val="es-ES"/>
        </w:rPr>
        <w:t>Transporte pais     ADR /RID</w:t>
      </w:r>
      <w:r w:rsidRPr="00C053E7">
        <w:rPr>
          <w:b/>
          <w:sz w:val="20"/>
          <w:lang w:val="es-ES"/>
        </w:rPr>
        <w:tab/>
        <w:t>:</w:t>
      </w:r>
      <w:r w:rsidRPr="00C053E7">
        <w:rPr>
          <w:sz w:val="20"/>
          <w:lang w:val="es-ES"/>
        </w:rPr>
        <w:t xml:space="preserve"> </w:t>
      </w:r>
      <w:proofErr w:type="spellStart"/>
      <w:r w:rsidRPr="00C053E7">
        <w:rPr>
          <w:sz w:val="20"/>
          <w:lang w:val="es-ES"/>
        </w:rPr>
        <w:t>Klasse</w:t>
      </w:r>
      <w:proofErr w:type="spellEnd"/>
      <w:r w:rsidRPr="00C053E7">
        <w:rPr>
          <w:sz w:val="20"/>
          <w:lang w:val="es-ES"/>
        </w:rPr>
        <w:t xml:space="preserve"> 2</w:t>
      </w:r>
      <w:r w:rsidRPr="00C053E7">
        <w:rPr>
          <w:b/>
          <w:sz w:val="20"/>
          <w:lang w:val="es-ES"/>
        </w:rPr>
        <w:t>UN N°</w:t>
      </w:r>
      <w:r w:rsidRPr="00C053E7">
        <w:rPr>
          <w:b/>
          <w:sz w:val="20"/>
          <w:lang w:val="es-ES"/>
        </w:rPr>
        <w:tab/>
        <w:t>:</w:t>
      </w:r>
      <w:r w:rsidRPr="00C053E7">
        <w:rPr>
          <w:sz w:val="20"/>
          <w:lang w:val="es-ES"/>
        </w:rPr>
        <w:t xml:space="preserve"> UN1950</w:t>
      </w:r>
    </w:p>
    <w:p w:rsidR="00C053E7" w:rsidRPr="00C053E7" w:rsidRDefault="00C053E7" w:rsidP="00C053E7">
      <w:pPr>
        <w:tabs>
          <w:tab w:val="left" w:pos="360"/>
          <w:tab w:val="left" w:pos="2880"/>
        </w:tabs>
        <w:ind w:left="360"/>
        <w:rPr>
          <w:sz w:val="20"/>
          <w:lang w:val="es-ES"/>
        </w:rPr>
      </w:pPr>
      <w:r w:rsidRPr="00C053E7">
        <w:rPr>
          <w:b/>
          <w:sz w:val="20"/>
          <w:lang w:val="es-ES"/>
        </w:rPr>
        <w:t>Denominacion technica           :</w:t>
      </w:r>
      <w:r w:rsidRPr="00C053E7">
        <w:rPr>
          <w:sz w:val="20"/>
          <w:lang w:val="es-ES"/>
        </w:rPr>
        <w:t xml:space="preserve"> Aerosols</w:t>
      </w:r>
    </w:p>
    <w:p w:rsidR="00C053E7" w:rsidRPr="00C053E7" w:rsidRDefault="00C053E7" w:rsidP="00C053E7">
      <w:pPr>
        <w:tabs>
          <w:tab w:val="left" w:pos="360"/>
          <w:tab w:val="left" w:pos="2880"/>
        </w:tabs>
        <w:ind w:left="360"/>
        <w:rPr>
          <w:sz w:val="20"/>
          <w:lang w:val="es-ES"/>
        </w:rPr>
      </w:pPr>
      <w:r w:rsidRPr="00C053E7">
        <w:rPr>
          <w:b/>
          <w:sz w:val="20"/>
          <w:lang w:val="es-ES"/>
        </w:rPr>
        <w:t xml:space="preserve">Packing grupo </w:t>
      </w:r>
      <w:r w:rsidRPr="00C053E7">
        <w:rPr>
          <w:b/>
          <w:sz w:val="20"/>
          <w:lang w:val="es-ES"/>
        </w:rPr>
        <w:tab/>
        <w:t>:</w:t>
      </w:r>
      <w:r w:rsidRPr="00C053E7">
        <w:rPr>
          <w:sz w:val="20"/>
          <w:lang w:val="es-ES"/>
        </w:rPr>
        <w:t xml:space="preserve"> II</w:t>
      </w:r>
    </w:p>
    <w:p w:rsidR="00C053E7" w:rsidRPr="00C053E7" w:rsidRDefault="00C053E7" w:rsidP="00C053E7">
      <w:pPr>
        <w:tabs>
          <w:tab w:val="left" w:pos="360"/>
          <w:tab w:val="left" w:pos="2880"/>
        </w:tabs>
        <w:ind w:left="360"/>
        <w:rPr>
          <w:sz w:val="20"/>
          <w:lang w:val="es-ES"/>
        </w:rPr>
      </w:pPr>
      <w:r w:rsidRPr="00C053E7">
        <w:rPr>
          <w:b/>
          <w:sz w:val="20"/>
          <w:lang w:val="es-ES"/>
        </w:rPr>
        <w:t xml:space="preserve">Remarcacion </w:t>
      </w:r>
      <w:r w:rsidRPr="00C053E7">
        <w:rPr>
          <w:b/>
          <w:sz w:val="20"/>
          <w:lang w:val="es-ES"/>
        </w:rPr>
        <w:tab/>
        <w:t>:</w:t>
      </w:r>
      <w:r w:rsidRPr="00C053E7">
        <w:rPr>
          <w:sz w:val="20"/>
          <w:lang w:val="es-ES"/>
        </w:rPr>
        <w:t xml:space="preserve"> « Limited quantity »</w:t>
      </w:r>
    </w:p>
    <w:p w:rsidR="00C053E7" w:rsidRPr="00C053E7" w:rsidRDefault="00C053E7" w:rsidP="00C053E7">
      <w:pPr>
        <w:tabs>
          <w:tab w:val="left" w:pos="360"/>
          <w:tab w:val="left" w:pos="2880"/>
        </w:tabs>
        <w:ind w:left="360"/>
        <w:rPr>
          <w:b/>
          <w:sz w:val="20"/>
          <w:lang w:val="es-ES"/>
        </w:rPr>
      </w:pPr>
    </w:p>
    <w:p w:rsidR="00C053E7" w:rsidRPr="00C053E7" w:rsidRDefault="00C053E7" w:rsidP="00C053E7">
      <w:pPr>
        <w:tabs>
          <w:tab w:val="left" w:pos="360"/>
          <w:tab w:val="left" w:pos="2880"/>
        </w:tabs>
        <w:ind w:left="360"/>
        <w:rPr>
          <w:sz w:val="20"/>
          <w:lang w:val="es-ES"/>
        </w:rPr>
      </w:pPr>
      <w:r w:rsidRPr="00C053E7">
        <w:rPr>
          <w:b/>
          <w:sz w:val="20"/>
          <w:lang w:val="es-ES"/>
        </w:rPr>
        <w:t xml:space="preserve">Transporte maritimo </w:t>
      </w:r>
      <w:proofErr w:type="gramStart"/>
      <w:r w:rsidRPr="00C053E7">
        <w:rPr>
          <w:b/>
          <w:sz w:val="20"/>
          <w:lang w:val="es-ES"/>
        </w:rPr>
        <w:t>IMDG  :</w:t>
      </w:r>
      <w:proofErr w:type="gramEnd"/>
      <w:r w:rsidRPr="00C053E7">
        <w:rPr>
          <w:b/>
          <w:sz w:val="20"/>
          <w:lang w:val="es-ES"/>
        </w:rPr>
        <w:t xml:space="preserve"> </w:t>
      </w:r>
      <w:r w:rsidRPr="00C053E7">
        <w:rPr>
          <w:sz w:val="20"/>
          <w:lang w:val="es-ES"/>
        </w:rPr>
        <w:t>Klasse 2</w:t>
      </w:r>
    </w:p>
    <w:p w:rsidR="00C053E7" w:rsidRPr="00C053E7" w:rsidRDefault="00C053E7" w:rsidP="00C053E7">
      <w:pPr>
        <w:tabs>
          <w:tab w:val="left" w:pos="360"/>
          <w:tab w:val="left" w:pos="2880"/>
        </w:tabs>
        <w:ind w:left="360"/>
        <w:rPr>
          <w:sz w:val="20"/>
          <w:lang w:val="es-ES"/>
        </w:rPr>
      </w:pPr>
      <w:r w:rsidRPr="00C053E7">
        <w:rPr>
          <w:b/>
          <w:sz w:val="20"/>
          <w:lang w:val="es-ES"/>
        </w:rPr>
        <w:t>UN N°</w:t>
      </w:r>
      <w:r w:rsidRPr="00C053E7">
        <w:rPr>
          <w:b/>
          <w:sz w:val="20"/>
          <w:lang w:val="es-ES"/>
        </w:rPr>
        <w:tab/>
        <w:t>:</w:t>
      </w:r>
      <w:r w:rsidRPr="00C053E7">
        <w:rPr>
          <w:sz w:val="20"/>
          <w:lang w:val="es-ES"/>
        </w:rPr>
        <w:t xml:space="preserve"> UN1950</w:t>
      </w:r>
    </w:p>
    <w:p w:rsidR="00C053E7" w:rsidRPr="00C053E7" w:rsidRDefault="00C053E7" w:rsidP="00C053E7">
      <w:pPr>
        <w:tabs>
          <w:tab w:val="left" w:pos="360"/>
          <w:tab w:val="left" w:pos="2880"/>
        </w:tabs>
        <w:ind w:left="360"/>
        <w:rPr>
          <w:sz w:val="20"/>
          <w:lang w:val="es-ES"/>
        </w:rPr>
      </w:pPr>
      <w:r w:rsidRPr="00C053E7">
        <w:rPr>
          <w:b/>
          <w:sz w:val="20"/>
          <w:lang w:val="es-ES"/>
        </w:rPr>
        <w:t xml:space="preserve">Nombre de emvio propio </w:t>
      </w:r>
      <w:r w:rsidRPr="00C053E7">
        <w:rPr>
          <w:b/>
          <w:sz w:val="20"/>
          <w:lang w:val="es-ES"/>
        </w:rPr>
        <w:tab/>
        <w:t xml:space="preserve">: </w:t>
      </w:r>
      <w:r w:rsidRPr="00C053E7">
        <w:rPr>
          <w:sz w:val="20"/>
          <w:lang w:val="es-ES"/>
        </w:rPr>
        <w:t>Aerosols</w:t>
      </w:r>
    </w:p>
    <w:p w:rsidR="00C053E7" w:rsidRPr="00C053E7" w:rsidRDefault="00C053E7" w:rsidP="00C053E7">
      <w:pPr>
        <w:tabs>
          <w:tab w:val="left" w:pos="360"/>
          <w:tab w:val="left" w:pos="2880"/>
        </w:tabs>
        <w:ind w:left="360"/>
        <w:rPr>
          <w:sz w:val="20"/>
          <w:lang w:val="es-ES"/>
        </w:rPr>
      </w:pPr>
      <w:r w:rsidRPr="00C053E7">
        <w:rPr>
          <w:b/>
          <w:sz w:val="20"/>
          <w:lang w:val="es-ES"/>
        </w:rPr>
        <w:t xml:space="preserve">Packing grupo </w:t>
      </w:r>
      <w:r w:rsidRPr="00C053E7">
        <w:rPr>
          <w:b/>
          <w:sz w:val="20"/>
          <w:lang w:val="es-ES"/>
        </w:rPr>
        <w:tab/>
        <w:t>:</w:t>
      </w:r>
      <w:r w:rsidRPr="00C053E7">
        <w:rPr>
          <w:sz w:val="20"/>
          <w:lang w:val="es-ES"/>
        </w:rPr>
        <w:t xml:space="preserve"> II</w:t>
      </w:r>
    </w:p>
    <w:p w:rsidR="00C053E7" w:rsidRPr="00C053E7" w:rsidRDefault="00C053E7" w:rsidP="00C053E7">
      <w:pPr>
        <w:tabs>
          <w:tab w:val="left" w:pos="360"/>
          <w:tab w:val="left" w:pos="2880"/>
        </w:tabs>
        <w:ind w:left="360"/>
        <w:rPr>
          <w:sz w:val="20"/>
          <w:lang w:val="es-ES"/>
        </w:rPr>
      </w:pPr>
      <w:r w:rsidRPr="00C053E7">
        <w:rPr>
          <w:b/>
          <w:sz w:val="20"/>
          <w:lang w:val="es-ES"/>
        </w:rPr>
        <w:t>EMS</w:t>
      </w:r>
      <w:r w:rsidRPr="00C053E7">
        <w:rPr>
          <w:b/>
          <w:sz w:val="20"/>
          <w:lang w:val="es-ES"/>
        </w:rPr>
        <w:tab/>
        <w:t>:</w:t>
      </w:r>
      <w:r w:rsidRPr="00C053E7">
        <w:rPr>
          <w:sz w:val="20"/>
          <w:lang w:val="es-ES"/>
        </w:rPr>
        <w:t xml:space="preserve"> 2-13</w:t>
      </w:r>
    </w:p>
    <w:p w:rsidR="00C053E7" w:rsidRPr="00C053E7" w:rsidRDefault="00C053E7" w:rsidP="00C053E7">
      <w:pPr>
        <w:tabs>
          <w:tab w:val="left" w:pos="360"/>
          <w:tab w:val="left" w:pos="2880"/>
        </w:tabs>
        <w:ind w:left="360"/>
        <w:rPr>
          <w:sz w:val="20"/>
          <w:lang w:val="es-ES"/>
        </w:rPr>
      </w:pPr>
      <w:r w:rsidRPr="00C053E7">
        <w:rPr>
          <w:b/>
          <w:sz w:val="20"/>
          <w:lang w:val="es-ES"/>
        </w:rPr>
        <w:t>Marine pollutant</w:t>
      </w:r>
      <w:r w:rsidRPr="00C053E7">
        <w:rPr>
          <w:b/>
          <w:sz w:val="20"/>
          <w:lang w:val="es-ES"/>
        </w:rPr>
        <w:tab/>
        <w:t>:</w:t>
      </w:r>
      <w:r w:rsidRPr="00C053E7">
        <w:rPr>
          <w:sz w:val="20"/>
          <w:lang w:val="es-ES"/>
        </w:rPr>
        <w:t xml:space="preserve"> No</w:t>
      </w:r>
    </w:p>
    <w:p w:rsidR="00C053E7" w:rsidRPr="00C053E7" w:rsidRDefault="00C053E7" w:rsidP="00C053E7">
      <w:pPr>
        <w:tabs>
          <w:tab w:val="left" w:pos="360"/>
          <w:tab w:val="left" w:pos="2880"/>
        </w:tabs>
        <w:ind w:left="360"/>
        <w:rPr>
          <w:sz w:val="20"/>
          <w:lang w:val="es-ES"/>
        </w:rPr>
      </w:pPr>
      <w:r w:rsidRPr="00C053E7">
        <w:rPr>
          <w:b/>
          <w:sz w:val="20"/>
          <w:lang w:val="es-ES"/>
        </w:rPr>
        <w:t xml:space="preserve">Remarcacion </w:t>
      </w:r>
      <w:r w:rsidRPr="00C053E7">
        <w:rPr>
          <w:b/>
          <w:sz w:val="20"/>
          <w:lang w:val="es-ES"/>
        </w:rPr>
        <w:tab/>
        <w:t>:</w:t>
      </w:r>
      <w:r w:rsidRPr="00C053E7">
        <w:rPr>
          <w:sz w:val="20"/>
          <w:lang w:val="es-ES"/>
        </w:rPr>
        <w:t xml:space="preserve"> « Limited quantity »</w:t>
      </w:r>
    </w:p>
    <w:p w:rsidR="00C053E7" w:rsidRPr="00C053E7" w:rsidRDefault="00C053E7" w:rsidP="00C053E7">
      <w:pPr>
        <w:tabs>
          <w:tab w:val="left" w:pos="360"/>
          <w:tab w:val="left" w:pos="2880"/>
        </w:tabs>
        <w:ind w:left="360"/>
        <w:rPr>
          <w:b/>
          <w:sz w:val="20"/>
          <w:lang w:val="es-ES"/>
        </w:rPr>
      </w:pPr>
    </w:p>
    <w:p w:rsidR="00C053E7" w:rsidRPr="00C053E7" w:rsidRDefault="00C053E7" w:rsidP="00C053E7">
      <w:pPr>
        <w:tabs>
          <w:tab w:val="left" w:pos="360"/>
          <w:tab w:val="left" w:pos="2880"/>
        </w:tabs>
        <w:ind w:left="360"/>
        <w:rPr>
          <w:sz w:val="20"/>
          <w:lang w:val="es-ES"/>
        </w:rPr>
      </w:pPr>
      <w:r w:rsidRPr="00C053E7">
        <w:rPr>
          <w:b/>
          <w:sz w:val="20"/>
          <w:lang w:val="es-ES"/>
        </w:rPr>
        <w:t xml:space="preserve">Transporte aereo IATA </w:t>
      </w:r>
      <w:r w:rsidRPr="00C053E7">
        <w:rPr>
          <w:b/>
          <w:sz w:val="20"/>
          <w:lang w:val="es-ES"/>
        </w:rPr>
        <w:tab/>
        <w:t xml:space="preserve">: </w:t>
      </w:r>
      <w:r w:rsidRPr="00C053E7">
        <w:rPr>
          <w:sz w:val="20"/>
          <w:lang w:val="es-ES"/>
        </w:rPr>
        <w:t>Klasse 2</w:t>
      </w:r>
    </w:p>
    <w:p w:rsidR="00C053E7" w:rsidRPr="00C053E7" w:rsidRDefault="00C053E7" w:rsidP="00C053E7">
      <w:pPr>
        <w:tabs>
          <w:tab w:val="left" w:pos="360"/>
          <w:tab w:val="left" w:pos="2880"/>
        </w:tabs>
        <w:ind w:left="360"/>
        <w:rPr>
          <w:sz w:val="20"/>
          <w:lang w:val="es-ES"/>
        </w:rPr>
      </w:pPr>
      <w:r w:rsidRPr="00C053E7">
        <w:rPr>
          <w:b/>
          <w:sz w:val="20"/>
          <w:lang w:val="es-ES"/>
        </w:rPr>
        <w:t>UN N°</w:t>
      </w:r>
      <w:r w:rsidRPr="00C053E7">
        <w:rPr>
          <w:b/>
          <w:sz w:val="20"/>
          <w:lang w:val="es-ES"/>
        </w:rPr>
        <w:tab/>
        <w:t>:</w:t>
      </w:r>
      <w:r w:rsidRPr="00C053E7">
        <w:rPr>
          <w:sz w:val="20"/>
          <w:lang w:val="es-ES"/>
        </w:rPr>
        <w:t xml:space="preserve"> UN1950</w:t>
      </w:r>
    </w:p>
    <w:p w:rsidR="00C053E7" w:rsidRPr="00C053E7" w:rsidRDefault="00C053E7" w:rsidP="00C053E7">
      <w:pPr>
        <w:tabs>
          <w:tab w:val="left" w:pos="360"/>
          <w:tab w:val="left" w:pos="2880"/>
        </w:tabs>
        <w:ind w:left="360"/>
        <w:rPr>
          <w:sz w:val="20"/>
          <w:lang w:val="es-ES"/>
        </w:rPr>
      </w:pPr>
      <w:r w:rsidRPr="00C053E7">
        <w:rPr>
          <w:b/>
          <w:sz w:val="20"/>
          <w:lang w:val="es-ES"/>
        </w:rPr>
        <w:t xml:space="preserve">Nombre de emvio propio </w:t>
      </w:r>
      <w:r w:rsidRPr="00C053E7">
        <w:rPr>
          <w:b/>
          <w:sz w:val="20"/>
          <w:lang w:val="es-ES"/>
        </w:rPr>
        <w:tab/>
        <w:t>:</w:t>
      </w:r>
      <w:r w:rsidRPr="00C053E7">
        <w:rPr>
          <w:sz w:val="20"/>
          <w:lang w:val="es-ES"/>
        </w:rPr>
        <w:t xml:space="preserve"> Aerosols, flammable</w:t>
      </w:r>
    </w:p>
    <w:p w:rsidR="00C053E7" w:rsidRPr="00C053E7" w:rsidRDefault="00C053E7" w:rsidP="00C053E7">
      <w:pPr>
        <w:tabs>
          <w:tab w:val="left" w:pos="360"/>
          <w:tab w:val="left" w:pos="2880"/>
        </w:tabs>
        <w:ind w:left="360"/>
        <w:rPr>
          <w:sz w:val="20"/>
        </w:rPr>
      </w:pPr>
      <w:r w:rsidRPr="00C053E7">
        <w:rPr>
          <w:b/>
          <w:sz w:val="20"/>
        </w:rPr>
        <w:t xml:space="preserve">Packing grupo </w:t>
      </w:r>
      <w:r w:rsidRPr="00C053E7">
        <w:rPr>
          <w:b/>
          <w:sz w:val="20"/>
        </w:rPr>
        <w:tab/>
        <w:t xml:space="preserve">: </w:t>
      </w:r>
      <w:r w:rsidRPr="00C053E7">
        <w:rPr>
          <w:sz w:val="20"/>
        </w:rPr>
        <w:t>II</w:t>
      </w:r>
    </w:p>
    <w:p w:rsidR="00C053E7" w:rsidRPr="00C053E7" w:rsidRDefault="00C053E7" w:rsidP="00C053E7">
      <w:pPr>
        <w:tabs>
          <w:tab w:val="left" w:pos="360"/>
          <w:tab w:val="left" w:pos="2880"/>
        </w:tabs>
        <w:ind w:left="360"/>
        <w:rPr>
          <w:sz w:val="20"/>
        </w:rPr>
      </w:pPr>
      <w:r w:rsidRPr="00C053E7">
        <w:rPr>
          <w:b/>
          <w:sz w:val="20"/>
        </w:rPr>
        <w:t xml:space="preserve">Packing instrucciones </w:t>
      </w:r>
      <w:r w:rsidRPr="00C053E7">
        <w:rPr>
          <w:b/>
          <w:sz w:val="20"/>
        </w:rPr>
        <w:tab/>
        <w:t>:</w:t>
      </w:r>
      <w:r w:rsidRPr="00C053E7">
        <w:rPr>
          <w:sz w:val="20"/>
        </w:rPr>
        <w:t xml:space="preserve"> 203</w:t>
      </w:r>
    </w:p>
    <w:p w:rsidR="00C053E7" w:rsidRPr="00C053E7" w:rsidRDefault="00C053E7" w:rsidP="00C053E7">
      <w:pPr>
        <w:tabs>
          <w:tab w:val="left" w:pos="360"/>
          <w:tab w:val="left" w:pos="2880"/>
        </w:tabs>
        <w:ind w:left="360"/>
        <w:rPr>
          <w:sz w:val="20"/>
        </w:rPr>
      </w:pPr>
      <w:r w:rsidRPr="00C053E7">
        <w:rPr>
          <w:b/>
          <w:sz w:val="20"/>
        </w:rPr>
        <w:t xml:space="preserve">Remarcacion </w:t>
      </w:r>
      <w:r w:rsidRPr="00C053E7">
        <w:rPr>
          <w:b/>
          <w:sz w:val="20"/>
        </w:rPr>
        <w:tab/>
        <w:t>:</w:t>
      </w:r>
      <w:r w:rsidRPr="00C053E7">
        <w:rPr>
          <w:sz w:val="20"/>
        </w:rPr>
        <w:t xml:space="preserve"> « Limited quantity »</w:t>
      </w:r>
    </w:p>
    <w:p w:rsidR="00C053E7" w:rsidRPr="00C053E7" w:rsidRDefault="00C053E7" w:rsidP="00C053E7">
      <w:pPr>
        <w:tabs>
          <w:tab w:val="left" w:pos="360"/>
          <w:tab w:val="left" w:pos="2880"/>
        </w:tabs>
        <w:ind w:left="360"/>
        <w:rPr>
          <w:sz w:val="20"/>
        </w:rPr>
      </w:pPr>
    </w:p>
    <w:p w:rsidR="00C053E7" w:rsidRPr="00C053E7" w:rsidRDefault="00C053E7" w:rsidP="00C053E7">
      <w:pPr>
        <w:tabs>
          <w:tab w:val="left" w:pos="360"/>
          <w:tab w:val="left" w:pos="2880"/>
        </w:tabs>
        <w:ind w:left="360"/>
        <w:rPr>
          <w:sz w:val="20"/>
        </w:rPr>
      </w:pPr>
    </w:p>
    <w:p w:rsidR="00C053E7" w:rsidRPr="00C053E7" w:rsidRDefault="00C053E7" w:rsidP="00C053E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C053E7">
        <w:rPr>
          <w:b/>
          <w:lang w:val="es-ES"/>
        </w:rPr>
        <w:t>INFORMACIÓN</w:t>
      </w:r>
      <w:r w:rsidRPr="00C053E7">
        <w:rPr>
          <w:b/>
        </w:rPr>
        <w:t xml:space="preserve">  REGLAMENTARIA</w:t>
      </w:r>
    </w:p>
    <w:p w:rsidR="00C053E7" w:rsidRPr="00C053E7" w:rsidRDefault="00C053E7" w:rsidP="00C053E7">
      <w:pPr>
        <w:tabs>
          <w:tab w:val="left" w:pos="360"/>
        </w:tabs>
        <w:ind w:left="360"/>
        <w:rPr>
          <w:b/>
          <w:sz w:val="20"/>
        </w:rPr>
      </w:pPr>
    </w:p>
    <w:p w:rsidR="00C053E7" w:rsidRPr="00C053E7" w:rsidRDefault="00C053E7" w:rsidP="00C053E7">
      <w:pPr>
        <w:tabs>
          <w:tab w:val="left" w:pos="360"/>
        </w:tabs>
        <w:ind w:left="360"/>
        <w:rPr>
          <w:b/>
          <w:sz w:val="20"/>
          <w:lang w:val="es-ES"/>
        </w:rPr>
      </w:pPr>
      <w:r w:rsidRPr="00C053E7">
        <w:rPr>
          <w:b/>
          <w:sz w:val="20"/>
          <w:lang w:val="es-ES"/>
        </w:rPr>
        <w:t>Carasteristicas por la EEG-regulaciones:</w:t>
      </w:r>
    </w:p>
    <w:p w:rsidR="00C053E7" w:rsidRPr="00C053E7" w:rsidRDefault="00EC059B" w:rsidP="00C053E7">
      <w:pPr>
        <w:pStyle w:val="Sangradetextonormal"/>
        <w:rPr>
          <w:rFonts w:ascii="Times New Roman" w:hAnsi="Times New Roman"/>
          <w:bCs/>
          <w:lang w:val="es-ES"/>
        </w:rPr>
      </w:pPr>
      <w:r>
        <w:rPr>
          <w:rFonts w:ascii="Times New Roman" w:hAnsi="Times New Roman"/>
          <w:bCs/>
          <w:lang w:val="es-ES"/>
        </w:rPr>
        <w:t>El preparado se rige</w:t>
      </w:r>
      <w:r w:rsidR="00C053E7" w:rsidRPr="00C053E7">
        <w:rPr>
          <w:rFonts w:ascii="Times New Roman" w:hAnsi="Times New Roman"/>
          <w:bCs/>
          <w:lang w:val="es-ES"/>
        </w:rPr>
        <w:t xml:space="preserve"> por las </w:t>
      </w:r>
      <w:r>
        <w:rPr>
          <w:rFonts w:ascii="Times New Roman" w:hAnsi="Times New Roman"/>
          <w:bCs/>
          <w:lang w:val="es-ES"/>
        </w:rPr>
        <w:t xml:space="preserve">reglas EG/consensuadas con </w:t>
      </w:r>
      <w:r w:rsidR="00C053E7" w:rsidRPr="00C053E7">
        <w:rPr>
          <w:rFonts w:ascii="Times New Roman" w:hAnsi="Times New Roman"/>
          <w:bCs/>
          <w:lang w:val="es-ES"/>
        </w:rPr>
        <w:t>las regulaciones nacionales clasificada y</w:t>
      </w:r>
      <w:r>
        <w:rPr>
          <w:rFonts w:ascii="Times New Roman" w:hAnsi="Times New Roman"/>
          <w:bCs/>
          <w:lang w:val="es-ES"/>
        </w:rPr>
        <w:t xml:space="preserve"> marcadas.</w:t>
      </w:r>
    </w:p>
    <w:p w:rsidR="00C053E7" w:rsidRPr="00C053E7" w:rsidRDefault="00C053E7" w:rsidP="00C053E7">
      <w:pPr>
        <w:pStyle w:val="Sangradetextonormal"/>
        <w:rPr>
          <w:rFonts w:ascii="Times New Roman" w:hAnsi="Times New Roman"/>
          <w:bCs/>
          <w:lang w:val="es-ES"/>
        </w:rPr>
      </w:pPr>
    </w:p>
    <w:p w:rsidR="00C053E7" w:rsidRPr="00C053E7" w:rsidRDefault="00C053E7" w:rsidP="00C053E7">
      <w:pPr>
        <w:pStyle w:val="Sangradetextonormal"/>
        <w:rPr>
          <w:rFonts w:ascii="Times New Roman" w:hAnsi="Times New Roman"/>
          <w:b/>
          <w:lang w:val="es-ES"/>
        </w:rPr>
      </w:pPr>
    </w:p>
    <w:p w:rsidR="00C053E7" w:rsidRPr="00C053E7" w:rsidRDefault="003C0B1C" w:rsidP="00C053E7">
      <w:pPr>
        <w:tabs>
          <w:tab w:val="left" w:pos="360"/>
          <w:tab w:val="left" w:pos="5130"/>
        </w:tabs>
        <w:ind w:left="360"/>
        <w:rPr>
          <w:b/>
          <w:bCs/>
          <w:sz w:val="20"/>
          <w:lang w:val="es-ES"/>
        </w:rPr>
      </w:pPr>
      <w:proofErr w:type="spellStart"/>
      <w:r>
        <w:rPr>
          <w:b/>
          <w:bCs/>
          <w:sz w:val="20"/>
          <w:lang w:val="es-ES"/>
        </w:rPr>
        <w:t>Si</w:t>
      </w:r>
      <w:r w:rsidR="00C053E7" w:rsidRPr="00C053E7">
        <w:rPr>
          <w:b/>
          <w:bCs/>
          <w:sz w:val="20"/>
          <w:lang w:val="es-ES"/>
        </w:rPr>
        <w:t>mbolo</w:t>
      </w:r>
      <w:proofErr w:type="spellEnd"/>
      <w:r w:rsidR="00C053E7" w:rsidRPr="00C053E7">
        <w:rPr>
          <w:b/>
          <w:bCs/>
          <w:sz w:val="20"/>
          <w:lang w:val="es-ES"/>
        </w:rPr>
        <w:t xml:space="preserve"> de </w:t>
      </w:r>
      <w:proofErr w:type="spellStart"/>
      <w:r w:rsidR="00C053E7" w:rsidRPr="00C053E7">
        <w:rPr>
          <w:b/>
          <w:bCs/>
          <w:sz w:val="20"/>
          <w:lang w:val="es-ES"/>
        </w:rPr>
        <w:t>descripcion</w:t>
      </w:r>
      <w:proofErr w:type="spellEnd"/>
      <w:r w:rsidR="00C053E7" w:rsidRPr="00C053E7">
        <w:rPr>
          <w:b/>
          <w:bCs/>
          <w:sz w:val="20"/>
          <w:lang w:val="es-ES"/>
        </w:rPr>
        <w:t xml:space="preserve"> del peligro del producto</w:t>
      </w:r>
    </w:p>
    <w:p w:rsidR="00C053E7" w:rsidRPr="00C053E7" w:rsidRDefault="00C053E7" w:rsidP="00C053E7">
      <w:pPr>
        <w:tabs>
          <w:tab w:val="left" w:pos="360"/>
          <w:tab w:val="left" w:pos="5130"/>
        </w:tabs>
        <w:ind w:left="360"/>
        <w:rPr>
          <w:b/>
          <w:bCs/>
          <w:sz w:val="20"/>
          <w:lang w:val="es-ES"/>
        </w:rPr>
      </w:pPr>
    </w:p>
    <w:p w:rsidR="00C053E7" w:rsidRPr="00C053E7" w:rsidRDefault="00AE15A9" w:rsidP="00C053E7">
      <w:pPr>
        <w:tabs>
          <w:tab w:val="left" w:pos="360"/>
          <w:tab w:val="left" w:pos="5130"/>
        </w:tabs>
        <w:ind w:left="360"/>
        <w:rPr>
          <w:b/>
          <w:sz w:val="20"/>
        </w:rPr>
      </w:pPr>
      <w:r>
        <w:pict>
          <v:shape id="_x0000_i1026" type="#_x0000_t75" style="width:67.5pt;height:67.5pt">
            <v:imagedata r:id="rId5" o:title="pictograma"/>
          </v:shape>
        </w:pict>
      </w:r>
      <w:r w:rsidR="00C053E7" w:rsidRPr="00C053E7">
        <w:rPr>
          <w:sz w:val="20"/>
        </w:rPr>
        <w:t xml:space="preserve">      </w:t>
      </w:r>
      <w:r w:rsidR="00C053E7" w:rsidRPr="00C053E7">
        <w:rPr>
          <w:b/>
          <w:sz w:val="20"/>
        </w:rPr>
        <w:t>F+ (Extremadamente inflam</w:t>
      </w:r>
      <w:r w:rsidR="00EB48CD">
        <w:rPr>
          <w:b/>
          <w:sz w:val="20"/>
        </w:rPr>
        <w:t>a</w:t>
      </w:r>
      <w:r w:rsidR="00C053E7" w:rsidRPr="00C053E7">
        <w:rPr>
          <w:b/>
          <w:sz w:val="20"/>
        </w:rPr>
        <w:t xml:space="preserve">ble)                      </w:t>
      </w:r>
      <w:r w:rsidR="00C053E7" w:rsidRPr="00C053E7">
        <w:rPr>
          <w:sz w:val="20"/>
        </w:rPr>
        <w:t xml:space="preserve">                </w:t>
      </w:r>
    </w:p>
    <w:p w:rsidR="00C053E7" w:rsidRPr="00C053E7" w:rsidRDefault="00C053E7" w:rsidP="00CE6F82">
      <w:pPr>
        <w:tabs>
          <w:tab w:val="left" w:pos="360"/>
          <w:tab w:val="left" w:pos="5130"/>
        </w:tabs>
        <w:ind w:left="360"/>
        <w:rPr>
          <w:b/>
          <w:sz w:val="20"/>
        </w:rPr>
      </w:pPr>
      <w:r w:rsidRPr="00C053E7">
        <w:rPr>
          <w:b/>
          <w:sz w:val="20"/>
        </w:rPr>
        <w:t xml:space="preserve">         </w:t>
      </w:r>
    </w:p>
    <w:p w:rsidR="00C053E7" w:rsidRPr="00C053E7" w:rsidRDefault="00C053E7" w:rsidP="00CE6F82">
      <w:pPr>
        <w:tabs>
          <w:tab w:val="left" w:pos="360"/>
          <w:tab w:val="left" w:pos="1440"/>
          <w:tab w:val="left" w:pos="5130"/>
        </w:tabs>
        <w:ind w:left="360"/>
        <w:rPr>
          <w:b/>
          <w:sz w:val="20"/>
          <w:lang w:val="pt-BR"/>
        </w:rPr>
      </w:pPr>
      <w:r w:rsidRPr="00C053E7">
        <w:rPr>
          <w:b/>
          <w:sz w:val="20"/>
          <w:lang w:val="pt-BR"/>
        </w:rPr>
        <w:t>R-frases</w:t>
      </w:r>
      <w:r w:rsidRPr="00C053E7">
        <w:rPr>
          <w:b/>
          <w:sz w:val="20"/>
          <w:lang w:val="pt-BR"/>
        </w:rPr>
        <w:tab/>
        <w:t xml:space="preserve">: </w:t>
      </w:r>
      <w:r w:rsidR="005D3285">
        <w:rPr>
          <w:sz w:val="20"/>
          <w:lang w:val="pt-BR"/>
        </w:rPr>
        <w:t>R12 –</w:t>
      </w:r>
      <w:proofErr w:type="gramStart"/>
      <w:r w:rsidR="005D3285">
        <w:rPr>
          <w:sz w:val="20"/>
          <w:lang w:val="pt-BR"/>
        </w:rPr>
        <w:t xml:space="preserve">Extremadamente </w:t>
      </w:r>
      <w:r w:rsidR="00141CFF">
        <w:rPr>
          <w:sz w:val="20"/>
          <w:lang w:val="pt-BR"/>
        </w:rPr>
        <w:t xml:space="preserve"> </w:t>
      </w:r>
      <w:proofErr w:type="spellStart"/>
      <w:r w:rsidR="005D3285">
        <w:rPr>
          <w:sz w:val="20"/>
          <w:lang w:val="pt-BR"/>
        </w:rPr>
        <w:t>i</w:t>
      </w:r>
      <w:r w:rsidR="00141CFF">
        <w:rPr>
          <w:sz w:val="20"/>
          <w:lang w:val="pt-BR"/>
        </w:rPr>
        <w:t>nflama</w:t>
      </w:r>
      <w:r w:rsidRPr="00C053E7">
        <w:rPr>
          <w:sz w:val="20"/>
          <w:lang w:val="pt-BR"/>
        </w:rPr>
        <w:t>ble</w:t>
      </w:r>
      <w:proofErr w:type="spellEnd"/>
      <w:proofErr w:type="gramEnd"/>
      <w:r w:rsidRPr="00C053E7">
        <w:rPr>
          <w:sz w:val="20"/>
          <w:lang w:val="pt-BR"/>
        </w:rPr>
        <w:t>.</w:t>
      </w:r>
      <w:r w:rsidRPr="00C053E7">
        <w:rPr>
          <w:b/>
          <w:sz w:val="20"/>
          <w:lang w:val="pt-BR"/>
        </w:rPr>
        <w:t xml:space="preserve"> </w:t>
      </w:r>
    </w:p>
    <w:p w:rsidR="00C053E7" w:rsidRPr="00C053E7" w:rsidRDefault="00C053E7" w:rsidP="00C053E7">
      <w:pPr>
        <w:tabs>
          <w:tab w:val="left" w:pos="360"/>
          <w:tab w:val="left" w:pos="801"/>
        </w:tabs>
        <w:rPr>
          <w:b/>
          <w:sz w:val="20"/>
          <w:lang w:val="es-ES"/>
        </w:rPr>
      </w:pPr>
      <w:r w:rsidRPr="00C053E7">
        <w:rPr>
          <w:b/>
          <w:sz w:val="20"/>
          <w:lang w:val="pt-BR"/>
        </w:rPr>
        <w:t xml:space="preserve">      </w:t>
      </w:r>
      <w:r w:rsidR="003C0B1C">
        <w:rPr>
          <w:b/>
          <w:sz w:val="20"/>
          <w:lang w:val="pt-BR"/>
        </w:rPr>
        <w:t xml:space="preserve"> </w:t>
      </w:r>
      <w:r w:rsidRPr="00C053E7">
        <w:rPr>
          <w:b/>
          <w:sz w:val="20"/>
          <w:lang w:val="pt-BR"/>
        </w:rPr>
        <w:t xml:space="preserve"> </w:t>
      </w:r>
      <w:r w:rsidR="003C0B1C">
        <w:rPr>
          <w:b/>
          <w:sz w:val="20"/>
          <w:lang w:val="es-ES"/>
        </w:rPr>
        <w:t>S-f</w:t>
      </w:r>
      <w:r w:rsidRPr="00C053E7">
        <w:rPr>
          <w:b/>
          <w:sz w:val="20"/>
          <w:lang w:val="es-ES"/>
        </w:rPr>
        <w:t>rases</w:t>
      </w:r>
      <w:r w:rsidRPr="00C053E7">
        <w:rPr>
          <w:b/>
          <w:sz w:val="20"/>
          <w:lang w:val="es-ES"/>
        </w:rPr>
        <w:tab/>
        <w:t xml:space="preserve">: </w:t>
      </w:r>
      <w:r w:rsidRPr="00C053E7">
        <w:rPr>
          <w:sz w:val="20"/>
          <w:lang w:val="es-ES"/>
        </w:rPr>
        <w:t>S2 – Conservar fuera del alcance de los niños</w:t>
      </w:r>
    </w:p>
    <w:p w:rsidR="00C053E7" w:rsidRPr="00C053E7" w:rsidRDefault="003C0B1C" w:rsidP="00C053E7">
      <w:pPr>
        <w:tabs>
          <w:tab w:val="left" w:pos="360"/>
          <w:tab w:val="left" w:pos="1440"/>
          <w:tab w:val="left" w:pos="5130"/>
        </w:tabs>
        <w:ind w:left="360"/>
        <w:rPr>
          <w:sz w:val="20"/>
          <w:lang w:val="es-ES"/>
        </w:rPr>
      </w:pPr>
      <w:r>
        <w:rPr>
          <w:sz w:val="20"/>
          <w:lang w:val="es-ES"/>
        </w:rPr>
        <w:tab/>
        <w:t xml:space="preserve">  S16 – Apart</w:t>
      </w:r>
      <w:r w:rsidR="005D3285">
        <w:rPr>
          <w:sz w:val="20"/>
          <w:lang w:val="es-ES"/>
        </w:rPr>
        <w:t>ar al separado del fuego y</w:t>
      </w:r>
      <w:r w:rsidR="00C053E7" w:rsidRPr="00C053E7">
        <w:rPr>
          <w:sz w:val="20"/>
          <w:lang w:val="es-ES"/>
        </w:rPr>
        <w:t xml:space="preserve"> No fumar</w:t>
      </w:r>
      <w:r w:rsidR="005D3285">
        <w:rPr>
          <w:sz w:val="20"/>
          <w:lang w:val="es-ES"/>
        </w:rPr>
        <w:t xml:space="preserve">  mientras se manipula.</w:t>
      </w:r>
    </w:p>
    <w:p w:rsidR="00C053E7" w:rsidRPr="00C053E7" w:rsidRDefault="00C053E7" w:rsidP="00C053E7">
      <w:pPr>
        <w:tabs>
          <w:tab w:val="left" w:pos="360"/>
          <w:tab w:val="left" w:pos="1440"/>
          <w:tab w:val="left" w:pos="5130"/>
        </w:tabs>
        <w:ind w:left="360"/>
        <w:rPr>
          <w:sz w:val="20"/>
          <w:lang w:val="es-ES"/>
        </w:rPr>
      </w:pPr>
      <w:r w:rsidRPr="00C053E7">
        <w:rPr>
          <w:sz w:val="20"/>
          <w:lang w:val="es-ES"/>
        </w:rPr>
        <w:tab/>
        <w:t xml:space="preserve">  S23 – No respirar los gases/humos/vapores/aérosols. </w:t>
      </w:r>
    </w:p>
    <w:p w:rsidR="00C053E7" w:rsidRPr="00C053E7" w:rsidRDefault="00C053E7" w:rsidP="00C053E7">
      <w:pPr>
        <w:tabs>
          <w:tab w:val="left" w:pos="360"/>
          <w:tab w:val="left" w:pos="1440"/>
          <w:tab w:val="left" w:pos="5130"/>
        </w:tabs>
        <w:ind w:left="360"/>
        <w:rPr>
          <w:sz w:val="20"/>
          <w:lang w:val="es-ES"/>
        </w:rPr>
      </w:pPr>
      <w:r w:rsidRPr="00C053E7">
        <w:rPr>
          <w:sz w:val="20"/>
          <w:lang w:val="es-ES"/>
        </w:rPr>
        <w:tab/>
        <w:t xml:space="preserve">  S51 – Utilizar en un sitio bien ventilado         </w:t>
      </w:r>
      <w:r w:rsidRPr="00C053E7">
        <w:rPr>
          <w:vanish/>
          <w:sz w:val="20"/>
          <w:lang w:val="es-ES"/>
        </w:rPr>
        <w:t>ogeneten zijn niet uitgesloten. possible. tre. atieres mentionné si dessus tre 7 des quantité relevente de matière qui ont doiv</w:t>
      </w:r>
    </w:p>
    <w:p w:rsidR="00C053E7" w:rsidRPr="00C053E7" w:rsidRDefault="00C053E7" w:rsidP="00CE6F82">
      <w:pPr>
        <w:tabs>
          <w:tab w:val="left" w:pos="360"/>
          <w:tab w:val="left" w:pos="1440"/>
          <w:tab w:val="left" w:pos="5130"/>
        </w:tabs>
        <w:ind w:left="360"/>
        <w:rPr>
          <w:sz w:val="20"/>
          <w:lang w:val="es-ES"/>
        </w:rPr>
      </w:pPr>
      <w:r w:rsidRPr="00C053E7">
        <w:rPr>
          <w:sz w:val="20"/>
          <w:lang w:val="es-ES"/>
        </w:rPr>
        <w:tab/>
      </w:r>
    </w:p>
    <w:p w:rsidR="00C053E7" w:rsidRPr="00C053E7" w:rsidRDefault="00C053E7" w:rsidP="00C053E7">
      <w:pPr>
        <w:tabs>
          <w:tab w:val="left" w:pos="360"/>
          <w:tab w:val="left" w:pos="1440"/>
          <w:tab w:val="left" w:pos="5130"/>
        </w:tabs>
        <w:rPr>
          <w:b/>
          <w:sz w:val="20"/>
          <w:lang w:val="es-ES"/>
        </w:rPr>
      </w:pPr>
      <w:r w:rsidRPr="00C053E7">
        <w:rPr>
          <w:b/>
          <w:sz w:val="20"/>
          <w:lang w:val="es-ES"/>
        </w:rPr>
        <w:tab/>
        <w:t xml:space="preserve">Descripcion especial de ciertas </w:t>
      </w:r>
      <w:proofErr w:type="gramStart"/>
      <w:r w:rsidRPr="00C053E7">
        <w:rPr>
          <w:b/>
          <w:sz w:val="20"/>
          <w:lang w:val="es-ES"/>
        </w:rPr>
        <w:t>preparaciones :</w:t>
      </w:r>
      <w:proofErr w:type="gramEnd"/>
    </w:p>
    <w:p w:rsidR="00C053E7" w:rsidRPr="00C053E7" w:rsidRDefault="005D3285" w:rsidP="00C053E7">
      <w:pPr>
        <w:pStyle w:val="Sangradetextonormal"/>
        <w:tabs>
          <w:tab w:val="left" w:pos="1440"/>
          <w:tab w:val="left" w:pos="5130"/>
        </w:tabs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Recipiente a</w:t>
      </w:r>
      <w:r w:rsidR="00C053E7" w:rsidRPr="00C053E7">
        <w:rPr>
          <w:rFonts w:ascii="Times New Roman" w:hAnsi="Times New Roman"/>
          <w:lang w:val="es-ES"/>
        </w:rPr>
        <w:t xml:space="preserve"> presi</w:t>
      </w:r>
      <w:r>
        <w:rPr>
          <w:rFonts w:ascii="Times New Roman" w:hAnsi="Times New Roman"/>
          <w:lang w:val="es-ES"/>
        </w:rPr>
        <w:t>ó</w:t>
      </w:r>
      <w:r w:rsidR="00C053E7" w:rsidRPr="00C053E7">
        <w:rPr>
          <w:rFonts w:ascii="Times New Roman" w:hAnsi="Times New Roman"/>
          <w:lang w:val="es-ES"/>
        </w:rPr>
        <w:t>n. Protejer c</w:t>
      </w:r>
      <w:r>
        <w:rPr>
          <w:rFonts w:ascii="Times New Roman" w:hAnsi="Times New Roman"/>
          <w:lang w:val="es-ES"/>
        </w:rPr>
        <w:t>ontra rayos solares  y no expone</w:t>
      </w:r>
      <w:r w:rsidR="00C053E7" w:rsidRPr="00C053E7">
        <w:rPr>
          <w:rFonts w:ascii="Times New Roman" w:hAnsi="Times New Roman"/>
          <w:lang w:val="es-ES"/>
        </w:rPr>
        <w:t>r a temperaturas elevadas superiores a Los</w:t>
      </w:r>
    </w:p>
    <w:p w:rsidR="00C053E7" w:rsidRPr="00C053E7" w:rsidRDefault="000C799D" w:rsidP="00C053E7">
      <w:pPr>
        <w:pStyle w:val="Sangradetextonormal"/>
        <w:tabs>
          <w:tab w:val="left" w:pos="1440"/>
          <w:tab w:val="left" w:pos="5130"/>
        </w:tabs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50°C no ag</w:t>
      </w:r>
      <w:r w:rsidR="005D3285">
        <w:rPr>
          <w:rFonts w:ascii="Times New Roman" w:hAnsi="Times New Roman"/>
          <w:lang w:val="es-ES"/>
        </w:rPr>
        <w:t>ujerear o qu</w:t>
      </w:r>
      <w:r w:rsidR="00C053E7" w:rsidRPr="00C053E7">
        <w:rPr>
          <w:rFonts w:ascii="Times New Roman" w:hAnsi="Times New Roman"/>
          <w:lang w:val="es-ES"/>
        </w:rPr>
        <w:t>emar des pues de usar. No vaporizar en direccion de una llama o util ardiente.</w:t>
      </w:r>
    </w:p>
    <w:p w:rsidR="00C053E7" w:rsidRPr="00C053E7" w:rsidRDefault="00C053E7" w:rsidP="00C053E7">
      <w:pPr>
        <w:pStyle w:val="Sangradetextonormal"/>
        <w:tabs>
          <w:tab w:val="left" w:pos="1440"/>
          <w:tab w:val="left" w:pos="5130"/>
        </w:tabs>
        <w:ind w:left="0"/>
        <w:rPr>
          <w:rFonts w:ascii="Times New Roman" w:hAnsi="Times New Roman"/>
          <w:lang w:val="es-ES"/>
        </w:rPr>
      </w:pPr>
    </w:p>
    <w:p w:rsidR="00C053E7" w:rsidRPr="00C053E7" w:rsidRDefault="00C053E7" w:rsidP="00C05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"/>
        </w:rPr>
      </w:pPr>
      <w:r w:rsidRPr="00C053E7">
        <w:rPr>
          <w:b/>
          <w:lang w:val="es-ES"/>
        </w:rPr>
        <w:t>16. INFORMACION  ADICIONAL</w:t>
      </w:r>
    </w:p>
    <w:p w:rsidR="00C053E7" w:rsidRPr="00C053E7" w:rsidRDefault="00C053E7" w:rsidP="00C053E7">
      <w:pPr>
        <w:tabs>
          <w:tab w:val="left" w:pos="360"/>
        </w:tabs>
        <w:ind w:left="360"/>
        <w:rPr>
          <w:sz w:val="20"/>
          <w:lang w:val="es-ES"/>
        </w:rPr>
      </w:pPr>
    </w:p>
    <w:p w:rsidR="00C053E7" w:rsidRPr="00CE6F82" w:rsidRDefault="00C053E7" w:rsidP="00CE6F82">
      <w:pPr>
        <w:tabs>
          <w:tab w:val="left" w:pos="360"/>
          <w:tab w:val="left" w:pos="2971"/>
        </w:tabs>
        <w:rPr>
          <w:b/>
          <w:sz w:val="20"/>
          <w:lang w:val="pt-BR"/>
        </w:rPr>
      </w:pPr>
      <w:r w:rsidRPr="00C053E7">
        <w:rPr>
          <w:b/>
          <w:sz w:val="20"/>
          <w:lang w:val="es-ES"/>
        </w:rPr>
        <w:tab/>
      </w:r>
      <w:r w:rsidRPr="00CE6F82">
        <w:rPr>
          <w:b/>
          <w:sz w:val="20"/>
          <w:lang w:val="pt-BR"/>
        </w:rPr>
        <w:t xml:space="preserve">Lista de phrases-R </w:t>
      </w:r>
      <w:proofErr w:type="gramStart"/>
      <w:r w:rsidRPr="00CE6F82">
        <w:rPr>
          <w:b/>
          <w:sz w:val="20"/>
          <w:lang w:val="pt-BR"/>
        </w:rPr>
        <w:t>relevantes:</w:t>
      </w:r>
      <w:r w:rsidRPr="00CE6F82">
        <w:rPr>
          <w:bCs/>
          <w:sz w:val="20"/>
          <w:lang w:val="pt-BR"/>
        </w:rPr>
        <w:t>R</w:t>
      </w:r>
      <w:proofErr w:type="gramEnd"/>
      <w:r w:rsidRPr="00CE6F82">
        <w:rPr>
          <w:bCs/>
          <w:sz w:val="20"/>
          <w:lang w:val="pt-BR"/>
        </w:rPr>
        <w:t>10 – Inflamable</w:t>
      </w:r>
      <w:r w:rsidR="00CE6F82">
        <w:rPr>
          <w:bCs/>
          <w:sz w:val="20"/>
          <w:lang w:val="pt-BR"/>
        </w:rPr>
        <w:t xml:space="preserve"> , </w:t>
      </w:r>
      <w:r w:rsidRPr="00CE6F82">
        <w:rPr>
          <w:bCs/>
          <w:sz w:val="20"/>
          <w:lang w:val="pt-BR"/>
        </w:rPr>
        <w:t>R12 – Extremamente inflamable.</w:t>
      </w:r>
    </w:p>
    <w:p w:rsidR="00C053E7" w:rsidRPr="00C053E7" w:rsidRDefault="00C053E7" w:rsidP="00312D8F">
      <w:pPr>
        <w:tabs>
          <w:tab w:val="left" w:pos="360"/>
          <w:tab w:val="left" w:pos="2970"/>
        </w:tabs>
        <w:ind w:left="360"/>
        <w:rPr>
          <w:bCs/>
          <w:sz w:val="20"/>
          <w:lang w:val="es-ES"/>
        </w:rPr>
      </w:pPr>
      <w:r w:rsidRPr="00CE6F82">
        <w:rPr>
          <w:bCs/>
          <w:sz w:val="20"/>
          <w:lang w:val="pt-BR"/>
        </w:rPr>
        <w:tab/>
      </w:r>
      <w:r w:rsidRPr="00C053E7">
        <w:rPr>
          <w:bCs/>
          <w:sz w:val="20"/>
          <w:lang w:val="es-ES"/>
        </w:rPr>
        <w:t xml:space="preserve">R20 </w:t>
      </w:r>
      <w:r w:rsidR="005D3285">
        <w:rPr>
          <w:bCs/>
          <w:sz w:val="20"/>
          <w:lang w:val="es-ES"/>
        </w:rPr>
        <w:t>– Nocivo</w:t>
      </w:r>
      <w:r w:rsidR="00141CFF">
        <w:rPr>
          <w:bCs/>
          <w:sz w:val="20"/>
          <w:lang w:val="es-ES"/>
        </w:rPr>
        <w:t xml:space="preserve"> en caso de </w:t>
      </w:r>
      <w:proofErr w:type="gramStart"/>
      <w:r w:rsidR="00141CFF">
        <w:rPr>
          <w:bCs/>
          <w:sz w:val="20"/>
          <w:lang w:val="es-ES"/>
        </w:rPr>
        <w:t>inhalació</w:t>
      </w:r>
      <w:r w:rsidR="00CE6F82">
        <w:rPr>
          <w:bCs/>
          <w:sz w:val="20"/>
          <w:lang w:val="es-ES"/>
        </w:rPr>
        <w:t>n ,</w:t>
      </w:r>
      <w:proofErr w:type="gramEnd"/>
      <w:r w:rsidR="00CE6F82">
        <w:rPr>
          <w:bCs/>
          <w:sz w:val="20"/>
          <w:lang w:val="es-ES"/>
        </w:rPr>
        <w:t xml:space="preserve"> </w:t>
      </w:r>
      <w:r w:rsidRPr="00C053E7">
        <w:rPr>
          <w:bCs/>
          <w:sz w:val="20"/>
          <w:lang w:val="es-ES"/>
        </w:rPr>
        <w:t>R36/38 – Iritante para los ojos y la piel</w:t>
      </w:r>
      <w:r w:rsidR="00312D8F">
        <w:rPr>
          <w:bCs/>
          <w:sz w:val="20"/>
          <w:lang w:val="es-ES"/>
        </w:rPr>
        <w:t>.</w:t>
      </w:r>
    </w:p>
    <w:p w:rsidR="00C053E7" w:rsidRPr="00C053E7" w:rsidRDefault="00CE6F82" w:rsidP="00CE6F82">
      <w:pPr>
        <w:pStyle w:val="Ttulo5"/>
        <w:tabs>
          <w:tab w:val="left" w:pos="2970"/>
        </w:tabs>
        <w:ind w:left="0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ab/>
      </w:r>
      <w:r w:rsidR="003C0B1C">
        <w:rPr>
          <w:rFonts w:ascii="Times New Roman" w:hAnsi="Times New Roman"/>
          <w:lang w:val="es-ES"/>
        </w:rPr>
        <w:t xml:space="preserve">Cambios </w:t>
      </w:r>
      <w:r w:rsidR="00C053E7" w:rsidRPr="00C053E7">
        <w:rPr>
          <w:rFonts w:ascii="Times New Roman" w:hAnsi="Times New Roman"/>
          <w:lang w:val="es-ES"/>
        </w:rPr>
        <w:t xml:space="preserve">aportados a la </w:t>
      </w:r>
      <w:proofErr w:type="spellStart"/>
      <w:r w:rsidR="00C053E7" w:rsidRPr="00C053E7">
        <w:rPr>
          <w:rFonts w:ascii="Times New Roman" w:hAnsi="Times New Roman"/>
          <w:lang w:val="es-ES"/>
        </w:rPr>
        <w:t>version</w:t>
      </w:r>
      <w:proofErr w:type="spellEnd"/>
      <w:r w:rsidR="00C053E7" w:rsidRPr="00C053E7">
        <w:rPr>
          <w:rFonts w:ascii="Times New Roman" w:hAnsi="Times New Roman"/>
          <w:lang w:val="es-ES"/>
        </w:rPr>
        <w:t xml:space="preserve"> precedente:</w:t>
      </w:r>
    </w:p>
    <w:p w:rsidR="00C053E7" w:rsidRPr="00CE6F82" w:rsidRDefault="00CE6F82" w:rsidP="00CE6F82">
      <w:pPr>
        <w:pStyle w:val="Ttulo5"/>
        <w:tabs>
          <w:tab w:val="left" w:pos="2970"/>
        </w:tabs>
        <w:rPr>
          <w:rFonts w:ascii="Times New Roman" w:hAnsi="Times New Roman"/>
          <w:b w:val="0"/>
          <w:lang w:val="fr-FR"/>
        </w:rPr>
      </w:pPr>
      <w:r>
        <w:rPr>
          <w:bCs/>
          <w:lang w:val="fr-FR"/>
        </w:rPr>
        <w:t xml:space="preserve">Souces </w:t>
      </w:r>
      <w:r>
        <w:rPr>
          <w:bCs/>
          <w:lang w:val="fr-FR"/>
        </w:rPr>
        <w:tab/>
      </w:r>
      <w:r w:rsidR="00C053E7" w:rsidRPr="00CE6F82">
        <w:rPr>
          <w:lang w:val="fr-FR"/>
        </w:rPr>
        <w:t xml:space="preserve">: </w:t>
      </w:r>
      <w:r w:rsidR="00C053E7" w:rsidRPr="00EB48CD">
        <w:rPr>
          <w:b w:val="0"/>
          <w:lang w:val="fr-FR"/>
        </w:rPr>
        <w:t>Nuevo</w:t>
      </w:r>
    </w:p>
    <w:p w:rsidR="00C053E7" w:rsidRPr="00C053E7" w:rsidRDefault="00C053E7" w:rsidP="00C053E7">
      <w:pPr>
        <w:pStyle w:val="Ttulo5"/>
        <w:tabs>
          <w:tab w:val="left" w:pos="2880"/>
          <w:tab w:val="left" w:pos="2970"/>
        </w:tabs>
        <w:rPr>
          <w:rFonts w:ascii="Times New Roman" w:hAnsi="Times New Roman"/>
          <w:b w:val="0"/>
          <w:lang w:val="fr-FR"/>
        </w:rPr>
      </w:pPr>
      <w:r w:rsidRPr="00CE6F82">
        <w:rPr>
          <w:rFonts w:ascii="Times New Roman" w:hAnsi="Times New Roman"/>
          <w:lang w:val="fr-FR"/>
        </w:rPr>
        <w:tab/>
        <w:t xml:space="preserve">  : </w:t>
      </w:r>
      <w:r w:rsidRPr="00CE6F82">
        <w:rPr>
          <w:rFonts w:ascii="Times New Roman" w:hAnsi="Times New Roman"/>
          <w:b w:val="0"/>
          <w:lang w:val="fr-FR"/>
        </w:rPr>
        <w:t xml:space="preserve">MSDS </w:t>
      </w:r>
      <w:r w:rsidR="00141CFF">
        <w:rPr>
          <w:rFonts w:ascii="Times New Roman" w:hAnsi="Times New Roman"/>
          <w:b w:val="0"/>
          <w:lang w:val="fr-FR"/>
        </w:rPr>
        <w:t>des  materia</w:t>
      </w:r>
      <w:r w:rsidRPr="00C053E7">
        <w:rPr>
          <w:rFonts w:ascii="Times New Roman" w:hAnsi="Times New Roman"/>
          <w:b w:val="0"/>
          <w:lang w:val="fr-FR"/>
        </w:rPr>
        <w:t xml:space="preserve">s </w:t>
      </w:r>
      <w:r w:rsidR="00141CFF">
        <w:rPr>
          <w:rFonts w:ascii="Times New Roman" w:hAnsi="Times New Roman"/>
          <w:b w:val="0"/>
          <w:lang w:val="fr-FR"/>
        </w:rPr>
        <w:t xml:space="preserve"> </w:t>
      </w:r>
      <w:r w:rsidRPr="00C053E7">
        <w:rPr>
          <w:rFonts w:ascii="Times New Roman" w:hAnsi="Times New Roman"/>
          <w:b w:val="0"/>
          <w:lang w:val="fr-FR"/>
        </w:rPr>
        <w:t>primadas</w:t>
      </w:r>
    </w:p>
    <w:p w:rsidR="00C053E7" w:rsidRPr="00C053E7" w:rsidRDefault="00312D8F" w:rsidP="00CE6F82">
      <w:pPr>
        <w:tabs>
          <w:tab w:val="left" w:pos="360"/>
          <w:tab w:val="left" w:pos="2880"/>
          <w:tab w:val="left" w:pos="2970"/>
        </w:tabs>
        <w:rPr>
          <w:sz w:val="20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  </w:t>
      </w:r>
      <w:r w:rsidR="00C053E7" w:rsidRPr="00C053E7">
        <w:rPr>
          <w:sz w:val="20"/>
          <w:lang w:val="fr-FR"/>
        </w:rPr>
        <w:t xml:space="preserve">Littérature professionnelle </w:t>
      </w:r>
    </w:p>
    <w:p w:rsidR="00C053E7" w:rsidRPr="00C053E7" w:rsidRDefault="00312D8F" w:rsidP="00C053E7">
      <w:pPr>
        <w:tabs>
          <w:tab w:val="left" w:pos="360"/>
          <w:tab w:val="left" w:pos="2880"/>
          <w:tab w:val="left" w:pos="2970"/>
        </w:tabs>
        <w:rPr>
          <w:b/>
          <w:sz w:val="20"/>
          <w:lang w:val="es-ES"/>
        </w:rPr>
      </w:pPr>
      <w:r>
        <w:rPr>
          <w:b/>
          <w:sz w:val="20"/>
          <w:lang w:val="fr-FR"/>
        </w:rPr>
        <w:t xml:space="preserve">         </w:t>
      </w:r>
      <w:r w:rsidR="00C053E7" w:rsidRPr="00CE6F82">
        <w:rPr>
          <w:b/>
          <w:sz w:val="20"/>
          <w:lang w:val="fr-FR"/>
        </w:rPr>
        <w:t>______________</w:t>
      </w:r>
      <w:r w:rsidR="00C053E7" w:rsidRPr="00C053E7">
        <w:rPr>
          <w:b/>
          <w:sz w:val="20"/>
          <w:lang w:val="es-ES"/>
        </w:rPr>
        <w:t>______________________________________________________________________</w:t>
      </w:r>
    </w:p>
    <w:p w:rsidR="00C053E7" w:rsidRPr="00C053E7" w:rsidRDefault="00C053E7" w:rsidP="00C053E7">
      <w:pPr>
        <w:tabs>
          <w:tab w:val="left" w:pos="360"/>
          <w:tab w:val="left" w:pos="2880"/>
          <w:tab w:val="left" w:pos="2970"/>
        </w:tabs>
        <w:ind w:left="360"/>
        <w:rPr>
          <w:b/>
          <w:sz w:val="20"/>
          <w:lang w:val="es-ES"/>
        </w:rPr>
      </w:pPr>
    </w:p>
    <w:p w:rsidR="00C053E7" w:rsidRPr="00C053E7" w:rsidRDefault="00C053E7" w:rsidP="00C053E7">
      <w:pPr>
        <w:pStyle w:val="Sangradetextonormal"/>
        <w:pBdr>
          <w:bottom w:val="single" w:sz="12" w:space="0" w:color="auto"/>
        </w:pBdr>
        <w:tabs>
          <w:tab w:val="left" w:pos="2880"/>
          <w:tab w:val="left" w:pos="2970"/>
        </w:tabs>
        <w:rPr>
          <w:rFonts w:ascii="Times New Roman" w:hAnsi="Times New Roman"/>
          <w:lang w:val="es-ES"/>
        </w:rPr>
      </w:pPr>
      <w:r w:rsidRPr="00C053E7">
        <w:rPr>
          <w:rFonts w:ascii="Times New Roman" w:hAnsi="Times New Roman"/>
          <w:lang w:val="es-ES"/>
        </w:rPr>
        <w:lastRenderedPageBreak/>
        <w:t>La</w:t>
      </w:r>
      <w:r w:rsidR="005D3285">
        <w:rPr>
          <w:rFonts w:ascii="Times New Roman" w:hAnsi="Times New Roman"/>
          <w:lang w:val="es-ES"/>
        </w:rPr>
        <w:t xml:space="preserve"> Información aquí conjunta está  recogida </w:t>
      </w:r>
      <w:r w:rsidRPr="00C053E7">
        <w:rPr>
          <w:rFonts w:ascii="Times New Roman" w:hAnsi="Times New Roman"/>
          <w:lang w:val="es-ES"/>
        </w:rPr>
        <w:t>en este fichero de segu</w:t>
      </w:r>
      <w:r w:rsidR="005D3285">
        <w:rPr>
          <w:rFonts w:ascii="Times New Roman" w:hAnsi="Times New Roman"/>
          <w:lang w:val="es-ES"/>
        </w:rPr>
        <w:t xml:space="preserve">ridad de la salud sobre nuestro conocimiento actual </w:t>
      </w:r>
      <w:r w:rsidRPr="00C053E7">
        <w:rPr>
          <w:rFonts w:ascii="Times New Roman" w:hAnsi="Times New Roman"/>
          <w:lang w:val="es-ES"/>
        </w:rPr>
        <w:t>y cor</w:t>
      </w:r>
      <w:r w:rsidR="00EA29B7">
        <w:rPr>
          <w:rFonts w:ascii="Times New Roman" w:hAnsi="Times New Roman"/>
          <w:lang w:val="es-ES"/>
        </w:rPr>
        <w:t>respondiente a la legislació</w:t>
      </w:r>
      <w:r w:rsidRPr="00C053E7">
        <w:rPr>
          <w:rFonts w:ascii="Times New Roman" w:hAnsi="Times New Roman"/>
          <w:lang w:val="es-ES"/>
        </w:rPr>
        <w:t>n nacional y de l</w:t>
      </w:r>
      <w:r w:rsidR="00EA29B7">
        <w:rPr>
          <w:rFonts w:ascii="Times New Roman" w:hAnsi="Times New Roman"/>
          <w:lang w:val="es-ES"/>
        </w:rPr>
        <w:t>a CE este supuesto no garantiza las c</w:t>
      </w:r>
      <w:r w:rsidRPr="00C053E7">
        <w:rPr>
          <w:rFonts w:ascii="Times New Roman" w:hAnsi="Times New Roman"/>
          <w:lang w:val="es-ES"/>
        </w:rPr>
        <w:t>a</w:t>
      </w:r>
      <w:r w:rsidR="00EA29B7">
        <w:rPr>
          <w:rFonts w:ascii="Times New Roman" w:hAnsi="Times New Roman"/>
          <w:lang w:val="es-ES"/>
        </w:rPr>
        <w:t>rac</w:t>
      </w:r>
      <w:r w:rsidR="00141CFF">
        <w:rPr>
          <w:rFonts w:ascii="Times New Roman" w:hAnsi="Times New Roman"/>
          <w:lang w:val="es-ES"/>
        </w:rPr>
        <w:t>terí</w:t>
      </w:r>
      <w:r w:rsidRPr="00C053E7">
        <w:rPr>
          <w:rFonts w:ascii="Times New Roman" w:hAnsi="Times New Roman"/>
          <w:lang w:val="es-ES"/>
        </w:rPr>
        <w:t>sti</w:t>
      </w:r>
      <w:r w:rsidR="00EA29B7">
        <w:rPr>
          <w:rFonts w:ascii="Times New Roman" w:hAnsi="Times New Roman"/>
          <w:lang w:val="es-ES"/>
        </w:rPr>
        <w:t>cas del producto y no establece</w:t>
      </w:r>
      <w:r w:rsidRPr="00C053E7">
        <w:rPr>
          <w:rFonts w:ascii="Times New Roman" w:hAnsi="Times New Roman"/>
          <w:lang w:val="es-ES"/>
        </w:rPr>
        <w:t xml:space="preserve">n </w:t>
      </w:r>
      <w:r w:rsidR="00EA29B7">
        <w:rPr>
          <w:rFonts w:ascii="Times New Roman" w:hAnsi="Times New Roman"/>
          <w:lang w:val="es-ES"/>
        </w:rPr>
        <w:t xml:space="preserve"> una acción </w:t>
      </w:r>
      <w:r w:rsidRPr="00C053E7">
        <w:rPr>
          <w:rFonts w:ascii="Times New Roman" w:hAnsi="Times New Roman"/>
          <w:lang w:val="es-ES"/>
        </w:rPr>
        <w:t xml:space="preserve"> judicial actual.</w:t>
      </w:r>
    </w:p>
    <w:p w:rsidR="0084648A" w:rsidRPr="00C053E7" w:rsidRDefault="00C053E7" w:rsidP="001A7D20">
      <w:pPr>
        <w:pStyle w:val="Sangradetextonormal"/>
        <w:pBdr>
          <w:bottom w:val="single" w:sz="12" w:space="0" w:color="auto"/>
        </w:pBdr>
        <w:tabs>
          <w:tab w:val="left" w:pos="2880"/>
          <w:tab w:val="left" w:pos="2970"/>
        </w:tabs>
        <w:rPr>
          <w:lang w:val="es-ES"/>
        </w:rPr>
      </w:pPr>
      <w:r w:rsidRPr="00C053E7">
        <w:rPr>
          <w:rFonts w:ascii="Times New Roman" w:hAnsi="Times New Roman"/>
          <w:lang w:val="es-ES"/>
        </w:rPr>
        <w:t>El producto no sera utilizado por otras aplicaciones que las aqui mencionadas dent</w:t>
      </w:r>
      <w:r w:rsidR="00EA29B7">
        <w:rPr>
          <w:rFonts w:ascii="Times New Roman" w:hAnsi="Times New Roman"/>
          <w:lang w:val="es-ES"/>
        </w:rPr>
        <w:t xml:space="preserve">ro el capitulo 1 sin consentimiento </w:t>
      </w:r>
      <w:r w:rsidRPr="00C053E7">
        <w:rPr>
          <w:rFonts w:ascii="Times New Roman" w:hAnsi="Times New Roman"/>
          <w:lang w:val="es-ES"/>
        </w:rPr>
        <w:t xml:space="preserve"> precedente </w:t>
      </w:r>
      <w:r w:rsidR="000C799D">
        <w:rPr>
          <w:rFonts w:ascii="Times New Roman" w:hAnsi="Times New Roman"/>
          <w:lang w:val="es-ES"/>
        </w:rPr>
        <w:t>del fabricante. El usuario deberá</w:t>
      </w:r>
      <w:r w:rsidRPr="00C053E7">
        <w:rPr>
          <w:rFonts w:ascii="Times New Roman" w:hAnsi="Times New Roman"/>
          <w:lang w:val="es-ES"/>
        </w:rPr>
        <w:t xml:space="preserve"> hacerse res</w:t>
      </w:r>
      <w:r w:rsidR="000C799D">
        <w:rPr>
          <w:rFonts w:ascii="Times New Roman" w:hAnsi="Times New Roman"/>
          <w:lang w:val="es-ES"/>
        </w:rPr>
        <w:t>ponsable de respectar las normas de uso prescitas por el fabricante siendo el  responsable en caso de no hacerlo.</w:t>
      </w:r>
    </w:p>
    <w:sectPr w:rsidR="0084648A" w:rsidRPr="00C053E7" w:rsidSect="00FC52A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E4208"/>
    <w:multiLevelType w:val="singleLevel"/>
    <w:tmpl w:val="DA50A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1CFF"/>
    <w:rsid w:val="00007DE0"/>
    <w:rsid w:val="00075B32"/>
    <w:rsid w:val="000C799D"/>
    <w:rsid w:val="00141CFF"/>
    <w:rsid w:val="001A72AF"/>
    <w:rsid w:val="001A7D20"/>
    <w:rsid w:val="001C0C40"/>
    <w:rsid w:val="001D1F01"/>
    <w:rsid w:val="002632AE"/>
    <w:rsid w:val="00272569"/>
    <w:rsid w:val="002F3099"/>
    <w:rsid w:val="00312D8F"/>
    <w:rsid w:val="003A003D"/>
    <w:rsid w:val="003C0B1C"/>
    <w:rsid w:val="003E3C3D"/>
    <w:rsid w:val="004C42C5"/>
    <w:rsid w:val="004D3B63"/>
    <w:rsid w:val="00525AF4"/>
    <w:rsid w:val="005463F5"/>
    <w:rsid w:val="00570CE7"/>
    <w:rsid w:val="005D3285"/>
    <w:rsid w:val="006378E8"/>
    <w:rsid w:val="0074649B"/>
    <w:rsid w:val="00762D71"/>
    <w:rsid w:val="00766C92"/>
    <w:rsid w:val="007D4AEC"/>
    <w:rsid w:val="0084648A"/>
    <w:rsid w:val="00892799"/>
    <w:rsid w:val="00916DAF"/>
    <w:rsid w:val="00941A89"/>
    <w:rsid w:val="0095451A"/>
    <w:rsid w:val="00965466"/>
    <w:rsid w:val="00981A40"/>
    <w:rsid w:val="00A005A6"/>
    <w:rsid w:val="00A306D6"/>
    <w:rsid w:val="00AE15A9"/>
    <w:rsid w:val="00B046E0"/>
    <w:rsid w:val="00B9795B"/>
    <w:rsid w:val="00C053E7"/>
    <w:rsid w:val="00C13405"/>
    <w:rsid w:val="00C515A9"/>
    <w:rsid w:val="00CA4EB5"/>
    <w:rsid w:val="00CE6F82"/>
    <w:rsid w:val="00D51357"/>
    <w:rsid w:val="00D53199"/>
    <w:rsid w:val="00D55725"/>
    <w:rsid w:val="00DA419F"/>
    <w:rsid w:val="00DB5F6C"/>
    <w:rsid w:val="00DD7B77"/>
    <w:rsid w:val="00DE7296"/>
    <w:rsid w:val="00E325A4"/>
    <w:rsid w:val="00E3622E"/>
    <w:rsid w:val="00E93877"/>
    <w:rsid w:val="00EA29B7"/>
    <w:rsid w:val="00EA34B4"/>
    <w:rsid w:val="00EB48CD"/>
    <w:rsid w:val="00EC059B"/>
    <w:rsid w:val="00F801A0"/>
    <w:rsid w:val="00FC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7F58E1"/>
  <w15:docId w15:val="{5FB8452D-AD5F-47B4-A5A4-104AFDD2A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2A9"/>
    <w:rPr>
      <w:sz w:val="24"/>
      <w:szCs w:val="24"/>
      <w:lang w:val="nl-BE" w:eastAsia="nl-BE"/>
    </w:rPr>
  </w:style>
  <w:style w:type="paragraph" w:styleId="Ttulo4">
    <w:name w:val="heading 4"/>
    <w:basedOn w:val="Normal"/>
    <w:next w:val="Normal"/>
    <w:qFormat/>
    <w:rsid w:val="00C053E7"/>
    <w:pPr>
      <w:keepNext/>
      <w:tabs>
        <w:tab w:val="left" w:pos="360"/>
      </w:tabs>
      <w:outlineLvl w:val="3"/>
    </w:pPr>
    <w:rPr>
      <w:rFonts w:ascii="CG Times (W1)" w:hAnsi="CG Times (W1)"/>
      <w:b/>
      <w:sz w:val="20"/>
      <w:szCs w:val="20"/>
      <w:lang w:val="fr-BE" w:eastAsia="en-US"/>
    </w:rPr>
  </w:style>
  <w:style w:type="paragraph" w:styleId="Ttulo5">
    <w:name w:val="heading 5"/>
    <w:basedOn w:val="Normal"/>
    <w:next w:val="Normal"/>
    <w:qFormat/>
    <w:rsid w:val="00C053E7"/>
    <w:pPr>
      <w:keepNext/>
      <w:tabs>
        <w:tab w:val="left" w:pos="360"/>
      </w:tabs>
      <w:ind w:left="360"/>
      <w:outlineLvl w:val="4"/>
    </w:pPr>
    <w:rPr>
      <w:rFonts w:ascii="CG Times (W1)" w:hAnsi="CG Times (W1)"/>
      <w:b/>
      <w:sz w:val="20"/>
      <w:szCs w:val="20"/>
      <w:lang w:val="fr-BE" w:eastAsia="en-US"/>
    </w:rPr>
  </w:style>
  <w:style w:type="paragraph" w:styleId="Ttulo6">
    <w:name w:val="heading 6"/>
    <w:basedOn w:val="Normal"/>
    <w:next w:val="Normal"/>
    <w:qFormat/>
    <w:rsid w:val="00C053E7"/>
    <w:pPr>
      <w:keepNext/>
      <w:tabs>
        <w:tab w:val="left" w:pos="360"/>
      </w:tabs>
      <w:ind w:left="360"/>
      <w:outlineLvl w:val="5"/>
    </w:pPr>
    <w:rPr>
      <w:rFonts w:ascii="CG Times (W1)" w:hAnsi="CG Times (W1)"/>
      <w:b/>
      <w:sz w:val="20"/>
      <w:szCs w:val="20"/>
      <w:u w:val="single"/>
      <w:lang w:val="fr-B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053E7"/>
    <w:pPr>
      <w:tabs>
        <w:tab w:val="center" w:pos="4320"/>
        <w:tab w:val="right" w:pos="8640"/>
      </w:tabs>
    </w:pPr>
    <w:rPr>
      <w:rFonts w:ascii="CG Times (W1)" w:hAnsi="CG Times (W1)"/>
      <w:sz w:val="26"/>
      <w:szCs w:val="20"/>
      <w:lang w:val="nl-NL" w:eastAsia="en-US"/>
    </w:rPr>
  </w:style>
  <w:style w:type="table" w:styleId="Tablaconcuadrcula">
    <w:name w:val="Table Grid"/>
    <w:basedOn w:val="Tablanormal"/>
    <w:rsid w:val="00C05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rsid w:val="00C053E7"/>
    <w:pPr>
      <w:tabs>
        <w:tab w:val="left" w:pos="360"/>
      </w:tabs>
      <w:ind w:left="360"/>
    </w:pPr>
    <w:rPr>
      <w:rFonts w:ascii="CG Times (W1)" w:hAnsi="CG Times (W1)"/>
      <w:sz w:val="20"/>
      <w:szCs w:val="20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carpeta%20flamar\F,S%20.refisol%20aircosol%20norm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F,S .refisol aircosol normal</Template>
  <TotalTime>62</TotalTime>
  <Pages>1</Pages>
  <Words>1468</Words>
  <Characters>8076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DADOS DE SEGURIDAD</vt:lpstr>
    </vt:vector>
  </TitlesOfParts>
  <Company>E.F.International</Company>
  <LinksUpToDate>false</LinksUpToDate>
  <CharactersWithSpaces>9525</CharactersWithSpaces>
  <SharedDoc>false</SharedDoc>
  <HLinks>
    <vt:vector size="12" baseType="variant">
      <vt:variant>
        <vt:i4>5046359</vt:i4>
      </vt:variant>
      <vt:variant>
        <vt:i4>2883</vt:i4>
      </vt:variant>
      <vt:variant>
        <vt:i4>1025</vt:i4>
      </vt:variant>
      <vt:variant>
        <vt:i4>1</vt:i4>
      </vt:variant>
      <vt:variant>
        <vt:lpwstr>http://www.inrs.fr/dossiers/facinfla.jpg</vt:lpwstr>
      </vt:variant>
      <vt:variant>
        <vt:lpwstr/>
      </vt:variant>
      <vt:variant>
        <vt:i4>5046359</vt:i4>
      </vt:variant>
      <vt:variant>
        <vt:i4>9784</vt:i4>
      </vt:variant>
      <vt:variant>
        <vt:i4>1026</vt:i4>
      </vt:variant>
      <vt:variant>
        <vt:i4>1</vt:i4>
      </vt:variant>
      <vt:variant>
        <vt:lpwstr>http://www.inrs.fr/dossiers/facinfla.jpg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DADOS DE SEGURIDAD</dc:title>
  <dc:subject/>
  <dc:creator>EQUIPO</dc:creator>
  <cp:keywords/>
  <dc:description/>
  <cp:lastModifiedBy>USUARIO</cp:lastModifiedBy>
  <cp:revision>19</cp:revision>
  <cp:lastPrinted>2009-04-13T17:39:00Z</cp:lastPrinted>
  <dcterms:created xsi:type="dcterms:W3CDTF">2013-10-02T10:00:00Z</dcterms:created>
  <dcterms:modified xsi:type="dcterms:W3CDTF">2022-05-17T10:26:00Z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-485911674</vt:i4>
  </property>
  <property fmtid="{D5CDD505-2E9C-101B-9397-08002B2CF9AE}" pid="3" name="_EmailSubject">
    <vt:lpwstr>fiche de securidad</vt:lpwstr>
  </property>
  <property fmtid="{D5CDD505-2E9C-101B-9397-08002B2CF9AE}" pid="4" name="_AuthorEmail">
    <vt:lpwstr>info@eco-freeze.com</vt:lpwstr>
  </property>
  <property fmtid="{D5CDD505-2E9C-101B-9397-08002B2CF9AE}" pid="5" name="_AuthorEmailDisplayName">
    <vt:lpwstr>ECO FREEZE.INT</vt:lpwstr>
  </property>
  <property fmtid="{D5CDD505-2E9C-101B-9397-08002B2CF9AE}" pid="6" name="_ReviewingToolsShownOnce">
    <vt:lpwstr/>
  </property>
</Properties>
</file>